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DE124" w14:textId="4F90BF45" w:rsidR="002F71CB" w:rsidRPr="003C7DDE" w:rsidRDefault="006714A0" w:rsidP="00D75752">
      <w:pPr>
        <w:spacing w:after="0" w:line="240" w:lineRule="auto"/>
        <w:rPr>
          <w:rFonts w:ascii="Vodafone Rg" w:hAnsi="Vodafone Rg"/>
          <w:b/>
          <w:sz w:val="28"/>
          <w:szCs w:val="28"/>
        </w:rPr>
      </w:pPr>
      <w:r w:rsidRPr="003C7DDE">
        <w:rPr>
          <w:rFonts w:ascii="Vodafone Rg" w:hAnsi="Vodafone Rg"/>
          <w:b/>
          <w:sz w:val="28"/>
          <w:szCs w:val="28"/>
        </w:rPr>
        <w:t xml:space="preserve">GET ULTRA SMART </w:t>
      </w:r>
      <w:r w:rsidR="001B3FDD" w:rsidRPr="003C7DDE">
        <w:rPr>
          <w:rFonts w:ascii="Vodafone Rg" w:hAnsi="Vodafone Rg"/>
          <w:b/>
          <w:sz w:val="28"/>
          <w:szCs w:val="28"/>
        </w:rPr>
        <w:t xml:space="preserve">WITH THE NEW </w:t>
      </w:r>
      <w:r w:rsidR="002F71CB" w:rsidRPr="003C7DDE">
        <w:rPr>
          <w:rFonts w:ascii="Vodafone Rg" w:hAnsi="Vodafone Rg"/>
          <w:b/>
          <w:sz w:val="28"/>
          <w:szCs w:val="28"/>
        </w:rPr>
        <w:t xml:space="preserve">VODAFONE </w:t>
      </w:r>
      <w:r w:rsidRPr="003C7DDE">
        <w:rPr>
          <w:rFonts w:ascii="Vodafone Rg" w:hAnsi="Vodafone Rg"/>
          <w:b/>
          <w:sz w:val="28"/>
          <w:szCs w:val="28"/>
        </w:rPr>
        <w:t>SMART V</w:t>
      </w:r>
      <w:r w:rsidR="001B3FDD" w:rsidRPr="003C7DDE">
        <w:rPr>
          <w:rFonts w:ascii="Vodafone Rg" w:hAnsi="Vodafone Rg"/>
          <w:b/>
          <w:sz w:val="28"/>
          <w:szCs w:val="28"/>
        </w:rPr>
        <w:t>10</w:t>
      </w:r>
    </w:p>
    <w:p w14:paraId="39827557" w14:textId="5CDC60D9" w:rsidR="001B3FDD" w:rsidRPr="003C7DDE" w:rsidRDefault="001B3FDD" w:rsidP="00D75752">
      <w:pPr>
        <w:spacing w:after="0" w:line="240" w:lineRule="auto"/>
        <w:rPr>
          <w:rFonts w:ascii="Vodafone Rg" w:hAnsi="Vodafone Rg"/>
          <w:sz w:val="24"/>
          <w:szCs w:val="24"/>
        </w:rPr>
      </w:pPr>
    </w:p>
    <w:p w14:paraId="07EB39BF" w14:textId="6EC4BBCB" w:rsidR="001B3FDD" w:rsidRDefault="001B3FDD" w:rsidP="000D3EDD">
      <w:pPr>
        <w:spacing w:after="0" w:line="240" w:lineRule="auto"/>
        <w:jc w:val="both"/>
        <w:rPr>
          <w:rFonts w:ascii="Vodafone Rg" w:hAnsi="Vodafone Rg"/>
          <w:sz w:val="24"/>
          <w:szCs w:val="24"/>
        </w:rPr>
      </w:pPr>
      <w:r w:rsidRPr="003C7DDE">
        <w:rPr>
          <w:rFonts w:ascii="Vodafone Rg" w:hAnsi="Vodafone Rg"/>
          <w:sz w:val="24"/>
          <w:szCs w:val="24"/>
        </w:rPr>
        <w:t>Vodafone launched the</w:t>
      </w:r>
      <w:r w:rsidR="006714A0" w:rsidRPr="003C7DDE">
        <w:rPr>
          <w:rFonts w:ascii="Vodafone Rg" w:hAnsi="Vodafone Rg"/>
          <w:sz w:val="24"/>
          <w:szCs w:val="24"/>
        </w:rPr>
        <w:t xml:space="preserve"> Vodafone Smart V</w:t>
      </w:r>
      <w:r w:rsidR="007136A1" w:rsidRPr="003C7DDE">
        <w:rPr>
          <w:rFonts w:ascii="Vodafone Rg" w:hAnsi="Vodafone Rg"/>
          <w:sz w:val="24"/>
          <w:szCs w:val="24"/>
        </w:rPr>
        <w:t xml:space="preserve">10 smartphone, </w:t>
      </w:r>
      <w:r w:rsidR="006714A0" w:rsidRPr="003C7DDE">
        <w:rPr>
          <w:rFonts w:ascii="Vodafone Rg" w:hAnsi="Vodafone Rg"/>
          <w:sz w:val="24"/>
          <w:szCs w:val="24"/>
        </w:rPr>
        <w:t xml:space="preserve">packed with the latest features and dual camera technology </w:t>
      </w:r>
      <w:r w:rsidR="007136A1" w:rsidRPr="003C7DDE">
        <w:rPr>
          <w:rFonts w:ascii="Vodafone Rg" w:hAnsi="Vodafone Rg"/>
          <w:sz w:val="24"/>
          <w:szCs w:val="24"/>
        </w:rPr>
        <w:t xml:space="preserve">– </w:t>
      </w:r>
      <w:r w:rsidR="00256CD8" w:rsidRPr="00256CD8">
        <w:rPr>
          <w:rFonts w:ascii="Vodafone Rg" w:hAnsi="Vodafone Rg"/>
          <w:sz w:val="24"/>
          <w:szCs w:val="24"/>
        </w:rPr>
        <w:t>all at a price below 179€.</w:t>
      </w:r>
    </w:p>
    <w:p w14:paraId="15954B16" w14:textId="77777777" w:rsidR="00331F76" w:rsidRPr="003C7DDE" w:rsidRDefault="00331F76" w:rsidP="000D3EDD">
      <w:pPr>
        <w:spacing w:after="0" w:line="240" w:lineRule="auto"/>
        <w:jc w:val="both"/>
        <w:rPr>
          <w:rFonts w:ascii="Vodafone Rg" w:hAnsi="Vodafone Rg"/>
          <w:sz w:val="24"/>
          <w:szCs w:val="24"/>
        </w:rPr>
      </w:pPr>
    </w:p>
    <w:p w14:paraId="03B9712B" w14:textId="72FAE055" w:rsidR="000C68B7" w:rsidRPr="00537CE2" w:rsidRDefault="006714A0" w:rsidP="000D3EDD">
      <w:pPr>
        <w:spacing w:after="0" w:line="240" w:lineRule="auto"/>
        <w:jc w:val="both"/>
        <w:rPr>
          <w:rFonts w:ascii="Vodafone Rg" w:hAnsi="Vodafone Rg"/>
          <w:sz w:val="24"/>
          <w:szCs w:val="24"/>
        </w:rPr>
      </w:pPr>
      <w:r w:rsidRPr="00537CE2">
        <w:rPr>
          <w:rFonts w:ascii="Vodafone Rg" w:hAnsi="Vodafone Rg"/>
          <w:sz w:val="24"/>
          <w:szCs w:val="24"/>
        </w:rPr>
        <w:t xml:space="preserve">The Vodafone Smart V10 boasts an </w:t>
      </w:r>
      <w:r w:rsidR="009E1D7A" w:rsidRPr="00537CE2">
        <w:rPr>
          <w:rFonts w:ascii="Vodafone Rg" w:hAnsi="Vodafone Rg"/>
          <w:sz w:val="24"/>
          <w:szCs w:val="24"/>
        </w:rPr>
        <w:t xml:space="preserve">expansive </w:t>
      </w:r>
      <w:r w:rsidRPr="00537CE2">
        <w:rPr>
          <w:rFonts w:ascii="Vodafone Rg" w:hAnsi="Vodafone Rg"/>
          <w:sz w:val="24"/>
          <w:szCs w:val="24"/>
        </w:rPr>
        <w:t>5.9</w:t>
      </w:r>
      <w:r w:rsidR="001B3FDD" w:rsidRPr="00537CE2">
        <w:rPr>
          <w:rFonts w:ascii="Vodafone Rg" w:hAnsi="Vodafone Rg"/>
          <w:sz w:val="24"/>
          <w:szCs w:val="24"/>
        </w:rPr>
        <w:t>” H</w:t>
      </w:r>
      <w:r w:rsidR="009E1D7A" w:rsidRPr="00537CE2">
        <w:rPr>
          <w:rFonts w:ascii="Vodafone Rg" w:hAnsi="Vodafone Rg"/>
          <w:sz w:val="24"/>
          <w:szCs w:val="24"/>
        </w:rPr>
        <w:t xml:space="preserve">D+ </w:t>
      </w:r>
      <w:r w:rsidR="002A4138" w:rsidRPr="00537CE2">
        <w:rPr>
          <w:rFonts w:ascii="Vodafone Rg" w:hAnsi="Vodafone Rg"/>
          <w:sz w:val="24"/>
          <w:szCs w:val="24"/>
        </w:rPr>
        <w:t>teardrop</w:t>
      </w:r>
      <w:r w:rsidR="0087764F" w:rsidRPr="00537CE2">
        <w:rPr>
          <w:rFonts w:ascii="Vodafone Rg" w:hAnsi="Vodafone Rg"/>
          <w:sz w:val="24"/>
          <w:szCs w:val="24"/>
        </w:rPr>
        <w:t xml:space="preserve"> notch design, with a 19:9 edge</w:t>
      </w:r>
      <w:r w:rsidR="00331F76">
        <w:rPr>
          <w:rFonts w:ascii="Vodafone Rg" w:hAnsi="Vodafone Rg"/>
          <w:sz w:val="24"/>
          <w:szCs w:val="24"/>
        </w:rPr>
        <w:t>-</w:t>
      </w:r>
      <w:r w:rsidR="0087764F" w:rsidRPr="00537CE2">
        <w:rPr>
          <w:rFonts w:ascii="Vodafone Rg" w:hAnsi="Vodafone Rg"/>
          <w:sz w:val="24"/>
          <w:szCs w:val="24"/>
        </w:rPr>
        <w:t>to</w:t>
      </w:r>
      <w:r w:rsidR="00331F76">
        <w:rPr>
          <w:rFonts w:ascii="Vodafone Rg" w:hAnsi="Vodafone Rg"/>
          <w:sz w:val="24"/>
          <w:szCs w:val="24"/>
        </w:rPr>
        <w:t>-</w:t>
      </w:r>
      <w:r w:rsidR="0087764F" w:rsidRPr="00537CE2">
        <w:rPr>
          <w:rFonts w:ascii="Vodafone Rg" w:hAnsi="Vodafone Rg"/>
          <w:sz w:val="24"/>
          <w:szCs w:val="24"/>
        </w:rPr>
        <w:t xml:space="preserve">edge display that allows </w:t>
      </w:r>
      <w:r w:rsidR="001B3FDD" w:rsidRPr="00537CE2">
        <w:rPr>
          <w:rFonts w:ascii="Vodafone Rg" w:hAnsi="Vodafone Rg"/>
          <w:sz w:val="24"/>
          <w:szCs w:val="24"/>
        </w:rPr>
        <w:t>users to enjoy a big screen experience</w:t>
      </w:r>
      <w:r w:rsidR="00B55CEA" w:rsidRPr="00537CE2">
        <w:rPr>
          <w:rFonts w:ascii="Vodafone Rg" w:hAnsi="Vodafone Rg"/>
          <w:sz w:val="24"/>
          <w:szCs w:val="24"/>
        </w:rPr>
        <w:t xml:space="preserve"> in a compact, easy to hold size</w:t>
      </w:r>
      <w:r w:rsidR="00537CE2">
        <w:rPr>
          <w:rFonts w:ascii="Vodafone Rg" w:hAnsi="Vodafone Rg"/>
          <w:sz w:val="24"/>
          <w:szCs w:val="24"/>
        </w:rPr>
        <w:t>.</w:t>
      </w:r>
      <w:r w:rsidR="001B3FDD" w:rsidRPr="00537CE2">
        <w:rPr>
          <w:rFonts w:ascii="Vodafone Rg" w:hAnsi="Vodafone Rg"/>
          <w:sz w:val="24"/>
          <w:szCs w:val="24"/>
        </w:rPr>
        <w:t xml:space="preserve"> </w:t>
      </w:r>
      <w:r w:rsidR="009E1D7A" w:rsidRPr="00537CE2">
        <w:rPr>
          <w:rFonts w:ascii="Vodafone Rg" w:hAnsi="Vodafone Rg"/>
          <w:sz w:val="24"/>
          <w:szCs w:val="24"/>
        </w:rPr>
        <w:t>Graceful</w:t>
      </w:r>
      <w:r w:rsidR="00537CE2">
        <w:rPr>
          <w:rFonts w:ascii="Vodafone Rg" w:hAnsi="Vodafone Rg"/>
          <w:sz w:val="24"/>
          <w:szCs w:val="24"/>
        </w:rPr>
        <w:t xml:space="preserve"> </w:t>
      </w:r>
      <w:r w:rsidR="009E1D7A" w:rsidRPr="00537CE2">
        <w:rPr>
          <w:rFonts w:ascii="Vodafone Rg" w:hAnsi="Vodafone Rg"/>
          <w:sz w:val="24"/>
          <w:szCs w:val="24"/>
        </w:rPr>
        <w:t>curved surfaces in</w:t>
      </w:r>
      <w:r w:rsidR="0087764F" w:rsidRPr="00537CE2">
        <w:rPr>
          <w:rFonts w:ascii="Vodafone Rg" w:hAnsi="Vodafone Rg"/>
          <w:sz w:val="24"/>
          <w:szCs w:val="24"/>
        </w:rPr>
        <w:t xml:space="preserve"> a</w:t>
      </w:r>
      <w:r w:rsidR="009E1D7A" w:rsidRPr="00537CE2">
        <w:rPr>
          <w:rFonts w:ascii="Vodafone Rg" w:hAnsi="Vodafone Rg"/>
          <w:sz w:val="24"/>
          <w:szCs w:val="24"/>
        </w:rPr>
        <w:t xml:space="preserve"> polished</w:t>
      </w:r>
      <w:r w:rsidR="00331F76">
        <w:rPr>
          <w:rFonts w:ascii="Vodafone Rg" w:hAnsi="Vodafone Rg"/>
          <w:sz w:val="24"/>
          <w:szCs w:val="24"/>
        </w:rPr>
        <w:t xml:space="preserve">, </w:t>
      </w:r>
      <w:r w:rsidR="009E1D7A" w:rsidRPr="00537CE2">
        <w:rPr>
          <w:rFonts w:ascii="Vodafone Rg" w:hAnsi="Vodafone Rg"/>
          <w:sz w:val="24"/>
          <w:szCs w:val="24"/>
        </w:rPr>
        <w:t xml:space="preserve">satin metallic finish create a </w:t>
      </w:r>
      <w:r w:rsidR="00B55CEA" w:rsidRPr="00537CE2">
        <w:rPr>
          <w:rFonts w:ascii="Vodafone Rg" w:hAnsi="Vodafone Rg"/>
          <w:sz w:val="24"/>
          <w:szCs w:val="24"/>
        </w:rPr>
        <w:t>sophisticated</w:t>
      </w:r>
      <w:r w:rsidR="009E1D7A" w:rsidRPr="00537CE2">
        <w:rPr>
          <w:rFonts w:ascii="Vodafone Rg" w:hAnsi="Vodafone Rg"/>
          <w:sz w:val="24"/>
          <w:szCs w:val="24"/>
        </w:rPr>
        <w:t xml:space="preserve"> clean appearance </w:t>
      </w:r>
      <w:r w:rsidR="00B55CEA" w:rsidRPr="00537CE2">
        <w:rPr>
          <w:rFonts w:ascii="Vodafone Rg" w:hAnsi="Vodafone Rg"/>
          <w:sz w:val="24"/>
          <w:szCs w:val="24"/>
        </w:rPr>
        <w:t xml:space="preserve">typically </w:t>
      </w:r>
      <w:r w:rsidR="00331F76">
        <w:rPr>
          <w:rFonts w:ascii="Vodafone Rg" w:hAnsi="Vodafone Rg"/>
          <w:sz w:val="24"/>
          <w:szCs w:val="24"/>
        </w:rPr>
        <w:t>found</w:t>
      </w:r>
      <w:r w:rsidR="00331F76" w:rsidRPr="00537CE2">
        <w:rPr>
          <w:rFonts w:ascii="Vodafone Rg" w:hAnsi="Vodafone Rg"/>
          <w:sz w:val="24"/>
          <w:szCs w:val="24"/>
        </w:rPr>
        <w:t xml:space="preserve"> </w:t>
      </w:r>
      <w:r w:rsidR="007A2A2B" w:rsidRPr="00537CE2">
        <w:rPr>
          <w:rFonts w:ascii="Vodafone Rg" w:hAnsi="Vodafone Rg"/>
          <w:sz w:val="24"/>
          <w:szCs w:val="24"/>
        </w:rPr>
        <w:t xml:space="preserve">in higher-end </w:t>
      </w:r>
      <w:r w:rsidR="00373A80" w:rsidRPr="00537CE2">
        <w:rPr>
          <w:rFonts w:ascii="Vodafone Rg" w:hAnsi="Vodafone Rg"/>
          <w:sz w:val="24"/>
          <w:szCs w:val="24"/>
        </w:rPr>
        <w:t>smartphones</w:t>
      </w:r>
      <w:r w:rsidR="009E1D7A" w:rsidRPr="00537CE2">
        <w:rPr>
          <w:rFonts w:ascii="Vodafone Rg" w:hAnsi="Vodafone Rg"/>
          <w:sz w:val="24"/>
          <w:szCs w:val="24"/>
        </w:rPr>
        <w:t>.</w:t>
      </w:r>
    </w:p>
    <w:p w14:paraId="4EADD28B" w14:textId="7D730D3D" w:rsidR="000C68B7" w:rsidRPr="003C7DDE" w:rsidRDefault="000C68B7" w:rsidP="000D3EDD">
      <w:pPr>
        <w:spacing w:after="0" w:line="240" w:lineRule="auto"/>
        <w:jc w:val="both"/>
        <w:rPr>
          <w:rFonts w:ascii="Vodafone Rg" w:hAnsi="Vodafone Rg"/>
          <w:sz w:val="24"/>
          <w:szCs w:val="24"/>
        </w:rPr>
      </w:pPr>
    </w:p>
    <w:p w14:paraId="41CFC8D5" w14:textId="61230927" w:rsidR="000C68B7" w:rsidRPr="00537CE2" w:rsidRDefault="000C68B7" w:rsidP="000D3EDD">
      <w:pPr>
        <w:spacing w:after="0" w:line="240" w:lineRule="auto"/>
        <w:jc w:val="both"/>
        <w:rPr>
          <w:rFonts w:ascii="Vodafone Rg" w:hAnsi="Vodafone Rg"/>
          <w:sz w:val="24"/>
          <w:szCs w:val="24"/>
        </w:rPr>
      </w:pPr>
      <w:r w:rsidRPr="00537CE2">
        <w:rPr>
          <w:rFonts w:ascii="Vodafone Rg" w:hAnsi="Vodafone Rg"/>
          <w:sz w:val="24"/>
          <w:szCs w:val="24"/>
        </w:rPr>
        <w:t xml:space="preserve">Users can capture </w:t>
      </w:r>
      <w:r w:rsidR="00A01BEB" w:rsidRPr="00537CE2">
        <w:rPr>
          <w:rFonts w:ascii="Vodafone Rg" w:hAnsi="Vodafone Rg"/>
          <w:sz w:val="24"/>
          <w:szCs w:val="24"/>
        </w:rPr>
        <w:t>all their</w:t>
      </w:r>
      <w:r w:rsidRPr="00537CE2">
        <w:rPr>
          <w:rFonts w:ascii="Vodafone Rg" w:hAnsi="Vodafone Rg"/>
          <w:sz w:val="24"/>
          <w:szCs w:val="24"/>
        </w:rPr>
        <w:t xml:space="preserve"> memorable moments</w:t>
      </w:r>
      <w:r w:rsidR="001A23AA" w:rsidRPr="00537CE2">
        <w:rPr>
          <w:rFonts w:ascii="Vodafone Rg" w:hAnsi="Vodafone Rg"/>
          <w:sz w:val="24"/>
          <w:szCs w:val="24"/>
        </w:rPr>
        <w:t xml:space="preserve"> with a 13</w:t>
      </w:r>
      <w:r w:rsidRPr="00537CE2">
        <w:rPr>
          <w:rFonts w:ascii="Vodafone Rg" w:hAnsi="Vodafone Rg"/>
          <w:sz w:val="24"/>
          <w:szCs w:val="24"/>
        </w:rPr>
        <w:t>MP</w:t>
      </w:r>
      <w:r w:rsidR="00D7780D">
        <w:rPr>
          <w:rFonts w:ascii="Vodafone Rg" w:hAnsi="Vodafone Rg"/>
          <w:sz w:val="24"/>
          <w:szCs w:val="24"/>
        </w:rPr>
        <w:t xml:space="preserve"> &amp; 5MP</w:t>
      </w:r>
      <w:r w:rsidRPr="00537CE2">
        <w:rPr>
          <w:rFonts w:ascii="Vodafone Rg" w:hAnsi="Vodafone Rg"/>
          <w:sz w:val="24"/>
          <w:szCs w:val="24"/>
        </w:rPr>
        <w:t xml:space="preserve"> auto</w:t>
      </w:r>
      <w:r w:rsidR="00331F76">
        <w:rPr>
          <w:rFonts w:ascii="Vodafone Rg" w:hAnsi="Vodafone Rg"/>
          <w:sz w:val="24"/>
          <w:szCs w:val="24"/>
        </w:rPr>
        <w:t>-</w:t>
      </w:r>
      <w:r w:rsidRPr="00537CE2">
        <w:rPr>
          <w:rFonts w:ascii="Vodafone Rg" w:hAnsi="Vodafone Rg"/>
          <w:sz w:val="24"/>
          <w:szCs w:val="24"/>
        </w:rPr>
        <w:t xml:space="preserve">focus </w:t>
      </w:r>
      <w:r w:rsidR="00331F76">
        <w:rPr>
          <w:rFonts w:ascii="Vodafone Rg" w:hAnsi="Vodafone Rg"/>
          <w:sz w:val="24"/>
          <w:szCs w:val="24"/>
        </w:rPr>
        <w:t>d</w:t>
      </w:r>
      <w:r w:rsidR="00373A80" w:rsidRPr="00537CE2">
        <w:rPr>
          <w:rFonts w:ascii="Vodafone Rg" w:hAnsi="Vodafone Rg"/>
          <w:sz w:val="24"/>
          <w:szCs w:val="24"/>
        </w:rPr>
        <w:t xml:space="preserve">ual </w:t>
      </w:r>
      <w:r w:rsidR="00331F76">
        <w:rPr>
          <w:rFonts w:ascii="Vodafone Rg" w:hAnsi="Vodafone Rg"/>
          <w:sz w:val="24"/>
          <w:szCs w:val="24"/>
        </w:rPr>
        <w:t xml:space="preserve">rear </w:t>
      </w:r>
      <w:r w:rsidRPr="00537CE2">
        <w:rPr>
          <w:rFonts w:ascii="Vodafone Rg" w:hAnsi="Vodafone Rg"/>
          <w:sz w:val="24"/>
          <w:szCs w:val="24"/>
        </w:rPr>
        <w:t xml:space="preserve">camera and </w:t>
      </w:r>
      <w:r w:rsidR="00373A80" w:rsidRPr="00537CE2">
        <w:rPr>
          <w:rFonts w:ascii="Vodafone Rg" w:hAnsi="Vodafone Rg"/>
          <w:sz w:val="24"/>
          <w:szCs w:val="24"/>
        </w:rPr>
        <w:t>a</w:t>
      </w:r>
      <w:r w:rsidR="00331F76">
        <w:rPr>
          <w:rFonts w:ascii="Vodafone Rg" w:hAnsi="Vodafone Rg"/>
          <w:sz w:val="24"/>
          <w:szCs w:val="24"/>
        </w:rPr>
        <w:t>n</w:t>
      </w:r>
      <w:r w:rsidR="00373A80" w:rsidRPr="00537CE2">
        <w:rPr>
          <w:rFonts w:ascii="Vodafone Rg" w:hAnsi="Vodafone Rg"/>
          <w:sz w:val="24"/>
          <w:szCs w:val="24"/>
        </w:rPr>
        <w:t xml:space="preserve"> </w:t>
      </w:r>
      <w:r w:rsidR="00500109" w:rsidRPr="00537CE2">
        <w:rPr>
          <w:rFonts w:ascii="Vodafone Rg" w:hAnsi="Vodafone Rg"/>
          <w:sz w:val="24"/>
          <w:szCs w:val="24"/>
        </w:rPr>
        <w:t>8</w:t>
      </w:r>
      <w:r w:rsidR="00D7780D">
        <w:rPr>
          <w:rFonts w:ascii="Vodafone Rg" w:hAnsi="Vodafone Rg"/>
          <w:sz w:val="24"/>
          <w:szCs w:val="24"/>
        </w:rPr>
        <w:t>MP</w:t>
      </w:r>
      <w:r w:rsidR="00500109" w:rsidRPr="00537CE2">
        <w:rPr>
          <w:rFonts w:ascii="Vodafone Rg" w:hAnsi="Vodafone Rg"/>
          <w:sz w:val="24"/>
          <w:szCs w:val="24"/>
        </w:rPr>
        <w:t xml:space="preserve"> </w:t>
      </w:r>
      <w:r w:rsidRPr="00537CE2">
        <w:rPr>
          <w:rFonts w:ascii="Vodafone Rg" w:hAnsi="Vodafone Rg"/>
          <w:sz w:val="24"/>
          <w:szCs w:val="24"/>
        </w:rPr>
        <w:t>front-facing selfie camera.</w:t>
      </w:r>
      <w:r w:rsidR="00500109" w:rsidRPr="00537CE2">
        <w:rPr>
          <w:rFonts w:ascii="Vodafone Rg" w:hAnsi="Vodafone Rg"/>
          <w:sz w:val="24"/>
          <w:szCs w:val="24"/>
        </w:rPr>
        <w:t xml:space="preserve"> The portrait mode</w:t>
      </w:r>
      <w:r w:rsidR="0087764F" w:rsidRPr="00537CE2">
        <w:rPr>
          <w:rFonts w:ascii="Vodafone Rg" w:hAnsi="Vodafone Rg"/>
          <w:sz w:val="24"/>
          <w:szCs w:val="24"/>
        </w:rPr>
        <w:t xml:space="preserve"> available on both the front and rear cameras</w:t>
      </w:r>
      <w:r w:rsidR="00537CE2">
        <w:rPr>
          <w:rFonts w:ascii="Vodafone Rg" w:hAnsi="Vodafone Rg"/>
          <w:sz w:val="24"/>
          <w:szCs w:val="24"/>
        </w:rPr>
        <w:t xml:space="preserve"> </w:t>
      </w:r>
      <w:r w:rsidR="00331F76">
        <w:rPr>
          <w:rFonts w:ascii="Vodafone Rg" w:hAnsi="Vodafone Rg"/>
          <w:sz w:val="24"/>
          <w:szCs w:val="24"/>
        </w:rPr>
        <w:t>help users achieve</w:t>
      </w:r>
      <w:r w:rsidR="00500109" w:rsidRPr="00537CE2">
        <w:rPr>
          <w:rFonts w:ascii="Vodafone Rg" w:hAnsi="Vodafone Rg"/>
          <w:sz w:val="24"/>
          <w:szCs w:val="24"/>
        </w:rPr>
        <w:t xml:space="preserve"> a depth-of-field effect</w:t>
      </w:r>
      <w:r w:rsidR="0087764F" w:rsidRPr="00537CE2">
        <w:rPr>
          <w:rFonts w:ascii="Vodafone Rg" w:hAnsi="Vodafone Rg"/>
          <w:sz w:val="24"/>
          <w:szCs w:val="24"/>
        </w:rPr>
        <w:t xml:space="preserve">, </w:t>
      </w:r>
      <w:r w:rsidR="00500109" w:rsidRPr="00537CE2">
        <w:rPr>
          <w:rFonts w:ascii="Vodafone Rg" w:hAnsi="Vodafone Rg"/>
          <w:sz w:val="24"/>
          <w:szCs w:val="24"/>
        </w:rPr>
        <w:t xml:space="preserve">blurring the background </w:t>
      </w:r>
      <w:r w:rsidR="0087764F" w:rsidRPr="00537CE2">
        <w:rPr>
          <w:rFonts w:ascii="Vodafone Rg" w:hAnsi="Vodafone Rg"/>
          <w:sz w:val="24"/>
          <w:szCs w:val="24"/>
        </w:rPr>
        <w:t>whil</w:t>
      </w:r>
      <w:r w:rsidR="00DD2AE0" w:rsidRPr="00537CE2">
        <w:rPr>
          <w:rFonts w:ascii="Vodafone Rg" w:hAnsi="Vodafone Rg"/>
          <w:sz w:val="24"/>
          <w:szCs w:val="24"/>
        </w:rPr>
        <w:t>e</w:t>
      </w:r>
      <w:r w:rsidR="00500109" w:rsidRPr="00537CE2">
        <w:rPr>
          <w:rFonts w:ascii="Vodafone Rg" w:hAnsi="Vodafone Rg"/>
          <w:sz w:val="24"/>
          <w:szCs w:val="24"/>
        </w:rPr>
        <w:t xml:space="preserve"> keeping the subject</w:t>
      </w:r>
      <w:r w:rsidR="0087764F" w:rsidRPr="00537CE2">
        <w:rPr>
          <w:rFonts w:ascii="Vodafone Rg" w:hAnsi="Vodafone Rg"/>
          <w:sz w:val="24"/>
          <w:szCs w:val="24"/>
        </w:rPr>
        <w:t xml:space="preserve"> in focus</w:t>
      </w:r>
      <w:r w:rsidR="00500109" w:rsidRPr="00537CE2">
        <w:rPr>
          <w:rFonts w:ascii="Vodafone Rg" w:hAnsi="Vodafone Rg"/>
          <w:sz w:val="24"/>
          <w:szCs w:val="24"/>
        </w:rPr>
        <w:t>.</w:t>
      </w:r>
      <w:r w:rsidR="00386C18" w:rsidRPr="00537CE2">
        <w:rPr>
          <w:rFonts w:ascii="Vodafone Rg" w:hAnsi="Vodafone Rg"/>
          <w:sz w:val="24"/>
          <w:szCs w:val="24"/>
        </w:rPr>
        <w:t xml:space="preserve"> The </w:t>
      </w:r>
      <w:r w:rsidR="001A23AA" w:rsidRPr="00537CE2">
        <w:rPr>
          <w:rFonts w:ascii="Vodafone Rg" w:hAnsi="Vodafone Rg"/>
          <w:sz w:val="24"/>
          <w:szCs w:val="24"/>
        </w:rPr>
        <w:t>Smart V</w:t>
      </w:r>
      <w:r w:rsidR="00386C18" w:rsidRPr="00537CE2">
        <w:rPr>
          <w:rFonts w:ascii="Vodafone Rg" w:hAnsi="Vodafone Rg"/>
          <w:sz w:val="24"/>
          <w:szCs w:val="24"/>
        </w:rPr>
        <w:t>10</w:t>
      </w:r>
      <w:r w:rsidR="00727001" w:rsidRPr="00537CE2">
        <w:rPr>
          <w:rFonts w:ascii="Vodafone Rg" w:hAnsi="Vodafone Rg"/>
          <w:sz w:val="24"/>
          <w:szCs w:val="24"/>
        </w:rPr>
        <w:t xml:space="preserve"> front</w:t>
      </w:r>
      <w:r w:rsidR="00331F76">
        <w:rPr>
          <w:rFonts w:ascii="Vodafone Rg" w:hAnsi="Vodafone Rg"/>
          <w:sz w:val="24"/>
          <w:szCs w:val="24"/>
        </w:rPr>
        <w:t>-</w:t>
      </w:r>
      <w:r w:rsidR="00727001" w:rsidRPr="00537CE2">
        <w:rPr>
          <w:rFonts w:ascii="Vodafone Rg" w:hAnsi="Vodafone Rg"/>
          <w:sz w:val="24"/>
          <w:szCs w:val="24"/>
        </w:rPr>
        <w:t>facing camera also supports Face Unlock, allowing users to quickly and easily access the device.</w:t>
      </w:r>
      <w:r w:rsidR="00386C18" w:rsidRPr="00537CE2">
        <w:rPr>
          <w:rFonts w:ascii="Vodafone Rg" w:hAnsi="Vodafone Rg"/>
          <w:sz w:val="24"/>
          <w:szCs w:val="24"/>
        </w:rPr>
        <w:t xml:space="preserve"> </w:t>
      </w:r>
    </w:p>
    <w:p w14:paraId="1B0F9ECB" w14:textId="414B8D50" w:rsidR="000C68B7" w:rsidRPr="00537CE2" w:rsidRDefault="000C68B7" w:rsidP="000D3EDD">
      <w:pPr>
        <w:spacing w:after="0" w:line="240" w:lineRule="auto"/>
        <w:jc w:val="both"/>
        <w:rPr>
          <w:rFonts w:ascii="Vodafone Rg" w:hAnsi="Vodafone Rg"/>
          <w:sz w:val="24"/>
          <w:szCs w:val="24"/>
        </w:rPr>
      </w:pPr>
    </w:p>
    <w:p w14:paraId="34B4EECA" w14:textId="6DF0ED31" w:rsidR="000C68B7" w:rsidRPr="003C7DDE" w:rsidRDefault="001A23AA" w:rsidP="000D3EDD">
      <w:pPr>
        <w:spacing w:after="0" w:line="240" w:lineRule="auto"/>
        <w:jc w:val="both"/>
        <w:rPr>
          <w:rFonts w:ascii="Vodafone Rg" w:hAnsi="Vodafone Rg"/>
          <w:color w:val="000000" w:themeColor="text1"/>
          <w:sz w:val="24"/>
          <w:szCs w:val="24"/>
        </w:rPr>
      </w:pPr>
      <w:r w:rsidRPr="003C7DDE">
        <w:rPr>
          <w:rFonts w:ascii="Vodafone Rg" w:hAnsi="Vodafone Rg"/>
          <w:sz w:val="24"/>
          <w:szCs w:val="24"/>
        </w:rPr>
        <w:t>The Vodafone Smart V</w:t>
      </w:r>
      <w:r w:rsidR="000C68B7" w:rsidRPr="003C7DDE">
        <w:rPr>
          <w:rFonts w:ascii="Vodafone Rg" w:hAnsi="Vodafone Rg"/>
          <w:sz w:val="24"/>
          <w:szCs w:val="24"/>
        </w:rPr>
        <w:t xml:space="preserve">10 delivers a </w:t>
      </w:r>
      <w:r w:rsidR="000D3EDD" w:rsidRPr="003C7DDE">
        <w:rPr>
          <w:rFonts w:ascii="Vodafone Rg" w:hAnsi="Vodafone Rg"/>
          <w:sz w:val="24"/>
          <w:szCs w:val="24"/>
        </w:rPr>
        <w:t>light</w:t>
      </w:r>
      <w:r w:rsidRPr="003C7DDE">
        <w:rPr>
          <w:rFonts w:ascii="Vodafone Rg" w:hAnsi="Vodafone Rg"/>
          <w:sz w:val="24"/>
          <w:szCs w:val="24"/>
        </w:rPr>
        <w:t xml:space="preserve">ning </w:t>
      </w:r>
      <w:r w:rsidR="000C68B7" w:rsidRPr="003C7DDE">
        <w:rPr>
          <w:rFonts w:ascii="Vodafone Rg" w:hAnsi="Vodafone Rg"/>
          <w:sz w:val="24"/>
          <w:szCs w:val="24"/>
        </w:rPr>
        <w:t xml:space="preserve">fast, reliable performance with </w:t>
      </w:r>
      <w:r w:rsidR="000D3EDD" w:rsidRPr="003C7DDE">
        <w:rPr>
          <w:rFonts w:ascii="Vodafone Rg" w:hAnsi="Vodafone Rg"/>
          <w:sz w:val="24"/>
          <w:szCs w:val="24"/>
        </w:rPr>
        <w:t>3</w:t>
      </w:r>
      <w:r w:rsidR="00A01BEB" w:rsidRPr="003C7DDE">
        <w:rPr>
          <w:rFonts w:ascii="Vodafone Rg" w:hAnsi="Vodafone Rg"/>
          <w:sz w:val="24"/>
          <w:szCs w:val="24"/>
        </w:rPr>
        <w:t xml:space="preserve">GB RAM, a </w:t>
      </w:r>
      <w:r w:rsidR="000D3EDD" w:rsidRPr="003C7DDE">
        <w:rPr>
          <w:rFonts w:ascii="Vodafone Rg" w:hAnsi="Vodafone Rg"/>
          <w:sz w:val="24"/>
          <w:szCs w:val="24"/>
        </w:rPr>
        <w:t xml:space="preserve">Qualcomm </w:t>
      </w:r>
      <w:r w:rsidR="00A01BEB" w:rsidRPr="003C7DDE">
        <w:rPr>
          <w:rFonts w:ascii="Vodafone Rg" w:hAnsi="Vodafone Rg"/>
          <w:sz w:val="24"/>
          <w:szCs w:val="24"/>
        </w:rPr>
        <w:t xml:space="preserve">quad-core </w:t>
      </w:r>
      <w:r w:rsidR="000D3EDD" w:rsidRPr="003C7DDE">
        <w:rPr>
          <w:rFonts w:ascii="Vodafone Rg" w:hAnsi="Vodafone Rg"/>
          <w:sz w:val="24"/>
          <w:szCs w:val="24"/>
        </w:rPr>
        <w:t>SDM429</w:t>
      </w:r>
      <w:r w:rsidR="003F328D" w:rsidRPr="003C7DDE">
        <w:rPr>
          <w:rFonts w:ascii="Vodafone Rg" w:hAnsi="Vodafone Rg"/>
          <w:sz w:val="24"/>
          <w:szCs w:val="24"/>
        </w:rPr>
        <w:t>™</w:t>
      </w:r>
      <w:r w:rsidR="000D3EDD" w:rsidRPr="003C7DDE">
        <w:rPr>
          <w:rFonts w:ascii="Vodafone Rg" w:hAnsi="Vodafone Rg"/>
          <w:sz w:val="24"/>
          <w:szCs w:val="24"/>
        </w:rPr>
        <w:t xml:space="preserve"> </w:t>
      </w:r>
      <w:r w:rsidR="00A01BEB" w:rsidRPr="003C7DDE">
        <w:rPr>
          <w:rFonts w:ascii="Vodafone Rg" w:hAnsi="Vodafone Rg"/>
          <w:sz w:val="24"/>
          <w:szCs w:val="24"/>
        </w:rPr>
        <w:t xml:space="preserve">processor and </w:t>
      </w:r>
      <w:r w:rsidR="000C68B7" w:rsidRPr="003C7DDE">
        <w:rPr>
          <w:rFonts w:ascii="Vodafone Rg" w:hAnsi="Vodafone Rg"/>
          <w:sz w:val="24"/>
          <w:szCs w:val="24"/>
        </w:rPr>
        <w:t xml:space="preserve">the latest </w:t>
      </w:r>
      <w:r w:rsidR="001B3FDD" w:rsidRPr="003C7DDE">
        <w:rPr>
          <w:rFonts w:ascii="Vodafone Rg" w:hAnsi="Vodafone Rg"/>
          <w:color w:val="000000" w:themeColor="text1"/>
          <w:sz w:val="24"/>
          <w:szCs w:val="24"/>
        </w:rPr>
        <w:t xml:space="preserve">Android™ </w:t>
      </w:r>
      <w:r w:rsidR="000C68B7" w:rsidRPr="003C7DDE">
        <w:rPr>
          <w:rFonts w:ascii="Vodafone Rg" w:hAnsi="Vodafone Rg"/>
          <w:color w:val="000000" w:themeColor="text1"/>
          <w:sz w:val="24"/>
          <w:szCs w:val="24"/>
        </w:rPr>
        <w:t>Pie</w:t>
      </w:r>
      <w:r w:rsidR="001B3FDD" w:rsidRPr="003C7DDE">
        <w:rPr>
          <w:rFonts w:ascii="Vodafone Rg" w:hAnsi="Vodafone Rg"/>
          <w:color w:val="000000" w:themeColor="text1"/>
          <w:sz w:val="24"/>
          <w:szCs w:val="24"/>
        </w:rPr>
        <w:t xml:space="preserve">™ </w:t>
      </w:r>
      <w:r w:rsidR="000C68B7" w:rsidRPr="003C7DDE">
        <w:rPr>
          <w:rFonts w:ascii="Vodafone Rg" w:hAnsi="Vodafone Rg"/>
          <w:color w:val="000000" w:themeColor="text1"/>
          <w:sz w:val="24"/>
          <w:szCs w:val="24"/>
        </w:rPr>
        <w:t>operating system</w:t>
      </w:r>
      <w:r w:rsidR="000D3EDD" w:rsidRPr="003C7DDE">
        <w:rPr>
          <w:rFonts w:ascii="Vodafone Rg" w:hAnsi="Vodafone Rg"/>
          <w:color w:val="000000" w:themeColor="text1"/>
          <w:sz w:val="24"/>
          <w:szCs w:val="24"/>
        </w:rPr>
        <w:t>. With 32</w:t>
      </w:r>
      <w:r w:rsidR="00A01BEB" w:rsidRPr="003C7DDE">
        <w:rPr>
          <w:rFonts w:ascii="Vodafone Rg" w:hAnsi="Vodafone Rg"/>
          <w:color w:val="000000" w:themeColor="text1"/>
          <w:sz w:val="24"/>
          <w:szCs w:val="24"/>
        </w:rPr>
        <w:t>GB of internal memory and an additional SD card slot</w:t>
      </w:r>
      <w:r w:rsidR="00196486" w:rsidRPr="003C7DDE">
        <w:rPr>
          <w:rFonts w:ascii="Vodafone Rg" w:hAnsi="Vodafone Rg"/>
          <w:color w:val="000000" w:themeColor="text1"/>
          <w:sz w:val="24"/>
          <w:szCs w:val="24"/>
        </w:rPr>
        <w:t xml:space="preserve"> up to </w:t>
      </w:r>
      <w:r w:rsidR="00F76276" w:rsidRPr="003C7DDE">
        <w:rPr>
          <w:rFonts w:ascii="Vodafone Rg" w:hAnsi="Vodafone Rg"/>
          <w:color w:val="000000" w:themeColor="text1"/>
          <w:sz w:val="24"/>
          <w:szCs w:val="24"/>
        </w:rPr>
        <w:t>128</w:t>
      </w:r>
      <w:r w:rsidR="00196486" w:rsidRPr="003C7DDE">
        <w:rPr>
          <w:rFonts w:ascii="Vodafone Rg" w:hAnsi="Vodafone Rg"/>
          <w:color w:val="000000" w:themeColor="text1"/>
          <w:sz w:val="24"/>
          <w:szCs w:val="24"/>
        </w:rPr>
        <w:t>GB</w:t>
      </w:r>
      <w:r w:rsidR="00A01BEB" w:rsidRPr="003C7DDE">
        <w:rPr>
          <w:rFonts w:ascii="Vodafone Rg" w:hAnsi="Vodafone Rg"/>
          <w:color w:val="000000" w:themeColor="text1"/>
          <w:sz w:val="24"/>
          <w:szCs w:val="24"/>
        </w:rPr>
        <w:t xml:space="preserve">, </w:t>
      </w:r>
      <w:r w:rsidRPr="003C7DDE">
        <w:rPr>
          <w:rFonts w:ascii="Vodafone Rg" w:hAnsi="Vodafone Rg"/>
          <w:color w:val="000000" w:themeColor="text1"/>
          <w:sz w:val="24"/>
          <w:szCs w:val="24"/>
        </w:rPr>
        <w:t xml:space="preserve">users can keep </w:t>
      </w:r>
      <w:r w:rsidR="000D3EDD" w:rsidRPr="003C7DDE">
        <w:rPr>
          <w:rFonts w:ascii="Vodafone Rg" w:hAnsi="Vodafone Rg"/>
          <w:color w:val="000000" w:themeColor="text1"/>
          <w:sz w:val="24"/>
          <w:szCs w:val="24"/>
        </w:rPr>
        <w:t xml:space="preserve">all their photos and videos close at hand </w:t>
      </w:r>
      <w:r w:rsidR="00A01BEB" w:rsidRPr="003C7DDE">
        <w:rPr>
          <w:rFonts w:ascii="Vodafone Rg" w:hAnsi="Vodafone Rg"/>
          <w:color w:val="000000" w:themeColor="text1"/>
          <w:sz w:val="24"/>
          <w:szCs w:val="24"/>
        </w:rPr>
        <w:t xml:space="preserve">while a </w:t>
      </w:r>
      <w:r w:rsidR="000D3EDD" w:rsidRPr="003C7DDE">
        <w:rPr>
          <w:rFonts w:ascii="Vodafone Rg" w:hAnsi="Vodafone Rg"/>
          <w:color w:val="000000" w:themeColor="text1"/>
          <w:sz w:val="24"/>
          <w:szCs w:val="24"/>
        </w:rPr>
        <w:t>3400</w:t>
      </w:r>
      <w:r w:rsidR="00A01BEB" w:rsidRPr="003C7DDE">
        <w:rPr>
          <w:rFonts w:ascii="Vodafone Rg" w:hAnsi="Vodafone Rg"/>
          <w:color w:val="000000" w:themeColor="text1"/>
          <w:sz w:val="24"/>
          <w:szCs w:val="24"/>
        </w:rPr>
        <w:t xml:space="preserve"> </w:t>
      </w:r>
      <w:proofErr w:type="spellStart"/>
      <w:r w:rsidR="00A01BEB" w:rsidRPr="003C7DDE">
        <w:rPr>
          <w:rFonts w:ascii="Vodafone Rg" w:hAnsi="Vodafone Rg"/>
          <w:color w:val="000000" w:themeColor="text1"/>
          <w:sz w:val="24"/>
          <w:szCs w:val="24"/>
        </w:rPr>
        <w:t>mAh</w:t>
      </w:r>
      <w:proofErr w:type="spellEnd"/>
      <w:r w:rsidR="00A01BEB" w:rsidRPr="003C7DDE">
        <w:rPr>
          <w:rFonts w:ascii="Vodafone Rg" w:hAnsi="Vodafone Rg"/>
          <w:color w:val="000000" w:themeColor="text1"/>
          <w:sz w:val="24"/>
          <w:szCs w:val="24"/>
        </w:rPr>
        <w:t xml:space="preserve"> battery ensures users can stay connected for longer.</w:t>
      </w:r>
    </w:p>
    <w:p w14:paraId="34F551FC" w14:textId="77777777" w:rsidR="001B3FDD" w:rsidRPr="003C7DDE" w:rsidRDefault="001B3FDD" w:rsidP="000D3EDD">
      <w:pPr>
        <w:spacing w:after="0" w:line="240" w:lineRule="auto"/>
        <w:jc w:val="both"/>
        <w:rPr>
          <w:rFonts w:ascii="Vodafone Rg" w:hAnsi="Vodafone Rg"/>
          <w:sz w:val="24"/>
          <w:szCs w:val="24"/>
        </w:rPr>
      </w:pPr>
    </w:p>
    <w:p w14:paraId="4257072A" w14:textId="287DD9AB" w:rsidR="001B3FDD" w:rsidRPr="003C7DDE" w:rsidRDefault="001B3FDD" w:rsidP="000D3EDD">
      <w:pPr>
        <w:spacing w:after="0" w:line="240" w:lineRule="auto"/>
        <w:jc w:val="both"/>
        <w:rPr>
          <w:rFonts w:ascii="Vodafone Rg" w:hAnsi="Vodafone Rg"/>
          <w:color w:val="000000" w:themeColor="text1"/>
          <w:sz w:val="24"/>
          <w:szCs w:val="24"/>
        </w:rPr>
      </w:pPr>
      <w:r w:rsidRPr="003C7DDE">
        <w:rPr>
          <w:rFonts w:ascii="Vodafone Rg" w:hAnsi="Vodafone Rg"/>
          <w:color w:val="000000" w:themeColor="text1"/>
          <w:sz w:val="24"/>
          <w:szCs w:val="24"/>
        </w:rPr>
        <w:t xml:space="preserve">The new Vodafone Smart series is designed and tested by </w:t>
      </w:r>
      <w:r w:rsidRPr="003C7DDE">
        <w:rPr>
          <w:rFonts w:ascii="Vodafone Rg" w:hAnsi="Vodafone Rg"/>
          <w:sz w:val="24"/>
          <w:szCs w:val="24"/>
        </w:rPr>
        <w:t xml:space="preserve">Vodafone in </w:t>
      </w:r>
      <w:r w:rsidR="00386C18" w:rsidRPr="003C7DDE">
        <w:rPr>
          <w:rFonts w:ascii="Vodafone Rg" w:hAnsi="Vodafone Rg"/>
          <w:sz w:val="24"/>
          <w:szCs w:val="24"/>
        </w:rPr>
        <w:t>Europe</w:t>
      </w:r>
      <w:r w:rsidRPr="003C7DDE">
        <w:rPr>
          <w:rFonts w:ascii="Vodafone Rg" w:hAnsi="Vodafone Rg"/>
          <w:sz w:val="24"/>
          <w:szCs w:val="24"/>
        </w:rPr>
        <w:t xml:space="preserve"> </w:t>
      </w:r>
      <w:r w:rsidRPr="003C7DDE">
        <w:rPr>
          <w:rFonts w:ascii="Vodafone Rg" w:hAnsi="Vodafone Rg"/>
          <w:color w:val="000000" w:themeColor="text1"/>
          <w:sz w:val="24"/>
          <w:szCs w:val="24"/>
        </w:rPr>
        <w:t>to give c</w:t>
      </w:r>
      <w:r w:rsidR="00537CE2">
        <w:rPr>
          <w:rFonts w:ascii="Vodafone Rg" w:hAnsi="Vodafone Rg"/>
          <w:color w:val="000000" w:themeColor="text1"/>
          <w:sz w:val="24"/>
          <w:szCs w:val="24"/>
        </w:rPr>
        <w:t>onsumers a</w:t>
      </w:r>
      <w:r w:rsidRPr="003C7DDE">
        <w:rPr>
          <w:rFonts w:ascii="Vodafone Rg" w:hAnsi="Vodafone Rg"/>
          <w:color w:val="000000" w:themeColor="text1"/>
          <w:sz w:val="24"/>
          <w:szCs w:val="24"/>
        </w:rPr>
        <w:t>ward-winning, world-class design, the latest technology and uncompromising quality at the best possible price.</w:t>
      </w:r>
    </w:p>
    <w:p w14:paraId="4DADB48C" w14:textId="1BF430C2" w:rsidR="001B3FDD" w:rsidRPr="003C7DDE" w:rsidRDefault="001B3FDD" w:rsidP="00D75752">
      <w:pPr>
        <w:spacing w:after="0" w:line="240" w:lineRule="auto"/>
        <w:rPr>
          <w:rFonts w:ascii="Vodafone Rg" w:hAnsi="Vodafone Rg"/>
          <w:sz w:val="24"/>
          <w:szCs w:val="24"/>
        </w:rPr>
      </w:pPr>
    </w:p>
    <w:p w14:paraId="0B90BD9C" w14:textId="47C5CA88" w:rsidR="00042480" w:rsidRPr="003C7DDE" w:rsidRDefault="000D3EDD" w:rsidP="008406E8">
      <w:pPr>
        <w:spacing w:after="0" w:line="240" w:lineRule="auto"/>
        <w:jc w:val="both"/>
        <w:rPr>
          <w:rFonts w:ascii="Vodafone Rg" w:hAnsi="Vodafone Rg"/>
          <w:b/>
          <w:sz w:val="24"/>
          <w:szCs w:val="24"/>
        </w:rPr>
      </w:pPr>
      <w:r w:rsidRPr="003C7DDE">
        <w:rPr>
          <w:rFonts w:ascii="Vodafone Rg" w:hAnsi="Vodafone Rg"/>
          <w:b/>
          <w:sz w:val="24"/>
          <w:szCs w:val="24"/>
        </w:rPr>
        <w:t>The Vodafone Smart V</w:t>
      </w:r>
      <w:r w:rsidR="00A01BEB" w:rsidRPr="003C7DDE">
        <w:rPr>
          <w:rFonts w:ascii="Vodafone Rg" w:hAnsi="Vodafone Rg"/>
          <w:b/>
          <w:sz w:val="24"/>
          <w:szCs w:val="24"/>
        </w:rPr>
        <w:t>10</w:t>
      </w:r>
      <w:r w:rsidR="00FC3420" w:rsidRPr="003C7DDE">
        <w:rPr>
          <w:rFonts w:ascii="Vodafone Rg" w:hAnsi="Vodafone Rg"/>
          <w:b/>
          <w:sz w:val="24"/>
          <w:szCs w:val="24"/>
        </w:rPr>
        <w:t xml:space="preserve"> </w:t>
      </w:r>
      <w:r w:rsidR="00150E9E" w:rsidRPr="003C7DDE">
        <w:rPr>
          <w:rFonts w:ascii="Vodafone Rg" w:hAnsi="Vodafone Rg"/>
          <w:b/>
          <w:sz w:val="24"/>
          <w:szCs w:val="24"/>
        </w:rPr>
        <w:t>–</w:t>
      </w:r>
      <w:r w:rsidR="00FC3420" w:rsidRPr="003C7DDE">
        <w:rPr>
          <w:rFonts w:ascii="Vodafone Rg" w:hAnsi="Vodafone Rg"/>
          <w:b/>
          <w:sz w:val="24"/>
          <w:szCs w:val="24"/>
        </w:rPr>
        <w:t xml:space="preserve"> </w:t>
      </w:r>
      <w:r w:rsidR="00196486" w:rsidRPr="003C7DDE">
        <w:rPr>
          <w:rFonts w:ascii="Vodafone Rg" w:hAnsi="Vodafone Rg"/>
          <w:b/>
          <w:sz w:val="24"/>
          <w:szCs w:val="24"/>
        </w:rPr>
        <w:t>The Smart Choice</w:t>
      </w:r>
    </w:p>
    <w:p w14:paraId="6E554F20" w14:textId="59C96C65" w:rsidR="00451637" w:rsidRPr="003C7DDE" w:rsidRDefault="00451637" w:rsidP="008406E8">
      <w:pPr>
        <w:spacing w:after="0" w:line="240" w:lineRule="auto"/>
        <w:jc w:val="both"/>
        <w:rPr>
          <w:rFonts w:ascii="Vodafone Rg" w:hAnsi="Vodafone Rg"/>
          <w:b/>
          <w:sz w:val="24"/>
          <w:szCs w:val="24"/>
        </w:rPr>
      </w:pPr>
    </w:p>
    <w:p w14:paraId="48050D70" w14:textId="22BF3408" w:rsidR="00042480" w:rsidRPr="003C7DDE" w:rsidRDefault="00DE2510" w:rsidP="008406E8">
      <w:pPr>
        <w:spacing w:after="0" w:line="240" w:lineRule="auto"/>
        <w:jc w:val="both"/>
        <w:rPr>
          <w:rFonts w:ascii="Vodafone Rg" w:hAnsi="Vodafone Rg"/>
          <w:sz w:val="24"/>
          <w:szCs w:val="24"/>
        </w:rPr>
      </w:pPr>
      <w:r w:rsidRPr="003C7DDE">
        <w:rPr>
          <w:rFonts w:ascii="Vodafone Rg" w:hAnsi="Vodafone Rg"/>
          <w:sz w:val="24"/>
          <w:szCs w:val="24"/>
        </w:rPr>
        <w:t>The Vodafone Smart</w:t>
      </w:r>
      <w:r w:rsidR="000D3EDD" w:rsidRPr="003C7DDE">
        <w:rPr>
          <w:rFonts w:ascii="Vodafone Rg" w:hAnsi="Vodafone Rg"/>
          <w:sz w:val="24"/>
          <w:szCs w:val="24"/>
        </w:rPr>
        <w:t xml:space="preserve"> V</w:t>
      </w:r>
      <w:r w:rsidR="00150E9E" w:rsidRPr="003C7DDE">
        <w:rPr>
          <w:rFonts w:ascii="Vodafone Rg" w:hAnsi="Vodafone Rg"/>
          <w:sz w:val="24"/>
          <w:szCs w:val="24"/>
        </w:rPr>
        <w:t>10</w:t>
      </w:r>
      <w:r w:rsidR="00042480" w:rsidRPr="003C7DDE">
        <w:rPr>
          <w:rFonts w:ascii="Vodafone Rg" w:hAnsi="Vodafone Rg"/>
          <w:sz w:val="24"/>
          <w:szCs w:val="24"/>
        </w:rPr>
        <w:t xml:space="preserve"> comes with a suite of </w:t>
      </w:r>
      <w:r w:rsidR="00150E9E" w:rsidRPr="003C7DDE">
        <w:rPr>
          <w:rFonts w:ascii="Vodafone Rg" w:hAnsi="Vodafone Rg"/>
          <w:sz w:val="24"/>
          <w:szCs w:val="24"/>
        </w:rPr>
        <w:t>advanced parental restrictions and smart safety features</w:t>
      </w:r>
      <w:r w:rsidR="00042480" w:rsidRPr="003C7DDE">
        <w:rPr>
          <w:rFonts w:ascii="Vodafone Rg" w:hAnsi="Vodafone Rg"/>
          <w:sz w:val="24"/>
          <w:szCs w:val="24"/>
        </w:rPr>
        <w:t xml:space="preserve"> </w:t>
      </w:r>
      <w:r w:rsidR="00A06717" w:rsidRPr="003C7DDE">
        <w:rPr>
          <w:rFonts w:ascii="Vodafone Rg" w:hAnsi="Vodafone Rg"/>
          <w:sz w:val="24"/>
          <w:szCs w:val="24"/>
        </w:rPr>
        <w:t>created especially</w:t>
      </w:r>
      <w:r w:rsidR="00042480" w:rsidRPr="003C7DDE">
        <w:rPr>
          <w:rFonts w:ascii="Vodafone Rg" w:hAnsi="Vodafone Rg"/>
          <w:sz w:val="24"/>
          <w:szCs w:val="24"/>
        </w:rPr>
        <w:t xml:space="preserve"> by Vodafone</w:t>
      </w:r>
      <w:r w:rsidR="00665BCD" w:rsidRPr="003C7DDE">
        <w:rPr>
          <w:rFonts w:ascii="Vodafone Rg" w:hAnsi="Vodafone Rg"/>
          <w:sz w:val="24"/>
          <w:szCs w:val="24"/>
        </w:rPr>
        <w:t>,</w:t>
      </w:r>
      <w:r w:rsidR="00042480" w:rsidRPr="003C7DDE">
        <w:rPr>
          <w:rFonts w:ascii="Vodafone Rg" w:hAnsi="Vodafone Rg"/>
          <w:sz w:val="24"/>
          <w:szCs w:val="24"/>
        </w:rPr>
        <w:t xml:space="preserve"> to enable users to get the most from their smartphone.</w:t>
      </w:r>
    </w:p>
    <w:p w14:paraId="59FF0334" w14:textId="272ABF2E" w:rsidR="00451637" w:rsidRPr="003C7DDE" w:rsidRDefault="00451637" w:rsidP="008406E8">
      <w:pPr>
        <w:spacing w:after="0" w:line="240" w:lineRule="auto"/>
        <w:jc w:val="both"/>
        <w:rPr>
          <w:rFonts w:ascii="Vodafone Rg" w:hAnsi="Vodafone Rg"/>
          <w:sz w:val="24"/>
          <w:szCs w:val="24"/>
        </w:rPr>
      </w:pPr>
    </w:p>
    <w:p w14:paraId="59868257" w14:textId="6BCF186B" w:rsidR="00451637" w:rsidRPr="008C3F04" w:rsidRDefault="00451637">
      <w:pPr>
        <w:pStyle w:val="ListParagraph"/>
        <w:numPr>
          <w:ilvl w:val="0"/>
          <w:numId w:val="1"/>
        </w:numPr>
        <w:spacing w:after="0" w:line="240" w:lineRule="auto"/>
        <w:ind w:left="360"/>
        <w:jc w:val="both"/>
        <w:rPr>
          <w:rFonts w:ascii="Vodafone Rg" w:hAnsi="Vodafone Rg"/>
          <w:sz w:val="24"/>
          <w:szCs w:val="24"/>
        </w:rPr>
      </w:pPr>
      <w:r w:rsidRPr="003C7DDE">
        <w:rPr>
          <w:rFonts w:ascii="Vodafone Rg" w:hAnsi="Vodafone Rg"/>
          <w:b/>
          <w:sz w:val="24"/>
          <w:szCs w:val="24"/>
        </w:rPr>
        <w:t>Parental Control</w:t>
      </w:r>
      <w:r w:rsidR="00CC1711">
        <w:rPr>
          <w:rFonts w:ascii="Vodafone Rg" w:hAnsi="Vodafone Rg"/>
          <w:b/>
          <w:sz w:val="24"/>
          <w:szCs w:val="24"/>
        </w:rPr>
        <w:t>s</w:t>
      </w:r>
      <w:r w:rsidRPr="003C7DDE">
        <w:rPr>
          <w:rFonts w:ascii="Vodafone Rg" w:hAnsi="Vodafone Rg"/>
          <w:b/>
          <w:sz w:val="24"/>
          <w:szCs w:val="24"/>
        </w:rPr>
        <w:t xml:space="preserve"> </w:t>
      </w:r>
      <w:r w:rsidRPr="003C7DDE">
        <w:rPr>
          <w:rFonts w:ascii="Vodafone Rg" w:hAnsi="Vodafone Rg"/>
          <w:sz w:val="24"/>
          <w:szCs w:val="24"/>
        </w:rPr>
        <w:t xml:space="preserve">- </w:t>
      </w:r>
      <w:r w:rsidRPr="008C3F04">
        <w:rPr>
          <w:rFonts w:ascii="Vodafone Rg" w:hAnsi="Vodafone Rg"/>
          <w:sz w:val="24"/>
          <w:szCs w:val="24"/>
        </w:rPr>
        <w:t>Vodafone’s device-based Parental Restrictions allow parents to disable, restrict access or set time limits on apps, social media and games</w:t>
      </w:r>
      <w:r w:rsidR="00373A80" w:rsidRPr="008C3F04">
        <w:rPr>
          <w:rFonts w:ascii="Vodafone Rg" w:hAnsi="Vodafone Rg"/>
          <w:sz w:val="24"/>
          <w:szCs w:val="24"/>
        </w:rPr>
        <w:t xml:space="preserve"> for their children</w:t>
      </w:r>
      <w:r w:rsidR="00CC1711" w:rsidRPr="008C3F04">
        <w:rPr>
          <w:rFonts w:ascii="Vodafone Rg" w:hAnsi="Vodafone Rg"/>
          <w:sz w:val="24"/>
          <w:szCs w:val="24"/>
        </w:rPr>
        <w:t>.</w:t>
      </w:r>
      <w:r w:rsidRPr="008C3F04">
        <w:rPr>
          <w:rFonts w:ascii="Vodafone Rg" w:hAnsi="Vodafone Rg"/>
          <w:sz w:val="24"/>
          <w:szCs w:val="24"/>
        </w:rPr>
        <w:t xml:space="preserve"> </w:t>
      </w:r>
      <w:r w:rsidR="00CC1711" w:rsidRPr="008C3F04">
        <w:rPr>
          <w:rFonts w:ascii="Vodafone Rg" w:hAnsi="Vodafone Rg"/>
          <w:sz w:val="24"/>
          <w:szCs w:val="24"/>
        </w:rPr>
        <w:t>E</w:t>
      </w:r>
      <w:r w:rsidR="00A845CA" w:rsidRPr="008C3F04">
        <w:rPr>
          <w:rFonts w:ascii="Vodafone Rg" w:hAnsi="Vodafone Rg"/>
          <w:sz w:val="24"/>
          <w:szCs w:val="24"/>
        </w:rPr>
        <w:t>ye safety features include the ability to remove blue light from the screen</w:t>
      </w:r>
      <w:r w:rsidR="00A845CA" w:rsidRPr="008C3F04">
        <w:rPr>
          <w:rFonts w:ascii="Vodafone Rg" w:hAnsi="Vodafone Rg"/>
          <w:strike/>
          <w:sz w:val="24"/>
          <w:szCs w:val="24"/>
        </w:rPr>
        <w:t>s</w:t>
      </w:r>
      <w:r w:rsidR="00A845CA" w:rsidRPr="008C3F04">
        <w:rPr>
          <w:rFonts w:ascii="Vodafone Rg" w:hAnsi="Vodafone Rg"/>
          <w:sz w:val="24"/>
          <w:szCs w:val="24"/>
        </w:rPr>
        <w:t>, as well as the option to disable the display with a proximity warning message when a child’s face get</w:t>
      </w:r>
      <w:r w:rsidR="00331F76">
        <w:rPr>
          <w:rFonts w:ascii="Vodafone Rg" w:hAnsi="Vodafone Rg"/>
          <w:sz w:val="24"/>
          <w:szCs w:val="24"/>
        </w:rPr>
        <w:t>s</w:t>
      </w:r>
      <w:r w:rsidR="00A845CA" w:rsidRPr="008C3F04">
        <w:rPr>
          <w:rFonts w:ascii="Vodafone Rg" w:hAnsi="Vodafone Rg"/>
          <w:sz w:val="24"/>
          <w:szCs w:val="24"/>
        </w:rPr>
        <w:t xml:space="preserve"> too close to the screen</w:t>
      </w:r>
      <w:r w:rsidR="00CC1711" w:rsidRPr="008C3F04">
        <w:rPr>
          <w:rFonts w:ascii="Vodafone Rg" w:hAnsi="Vodafone Rg"/>
          <w:sz w:val="24"/>
          <w:szCs w:val="24"/>
        </w:rPr>
        <w:t xml:space="preserve">. </w:t>
      </w:r>
      <w:r w:rsidR="00A845CA" w:rsidRPr="008C3F04">
        <w:rPr>
          <w:rFonts w:ascii="Vodafone Rg" w:hAnsi="Vodafone Rg"/>
          <w:sz w:val="24"/>
          <w:szCs w:val="24"/>
        </w:rPr>
        <w:t xml:space="preserve">Lastly, </w:t>
      </w:r>
      <w:r w:rsidRPr="008C3F04">
        <w:rPr>
          <w:rFonts w:ascii="Vodafone Rg" w:hAnsi="Vodafone Rg"/>
          <w:sz w:val="24"/>
          <w:szCs w:val="24"/>
        </w:rPr>
        <w:t>Force Ring</w:t>
      </w:r>
      <w:r w:rsidR="00B97FCF" w:rsidRPr="008C3F04">
        <w:rPr>
          <w:rFonts w:ascii="Vodafone Rg" w:hAnsi="Vodafone Rg"/>
          <w:sz w:val="24"/>
          <w:szCs w:val="24"/>
        </w:rPr>
        <w:t xml:space="preserve"> </w:t>
      </w:r>
      <w:r w:rsidRPr="008C3F04">
        <w:rPr>
          <w:rFonts w:ascii="Vodafone Rg" w:hAnsi="Vodafone Rg"/>
          <w:sz w:val="24"/>
          <w:szCs w:val="24"/>
        </w:rPr>
        <w:t xml:space="preserve">also gives parents the ability to call their children at full ring volume </w:t>
      </w:r>
      <w:r w:rsidR="00A845CA" w:rsidRPr="008C3F04">
        <w:rPr>
          <w:rFonts w:ascii="Vodafone Rg" w:hAnsi="Vodafone Rg"/>
          <w:sz w:val="24"/>
          <w:szCs w:val="24"/>
        </w:rPr>
        <w:t>-</w:t>
      </w:r>
      <w:r w:rsidRPr="008C3F04">
        <w:rPr>
          <w:rFonts w:ascii="Vodafone Rg" w:hAnsi="Vodafone Rg"/>
          <w:sz w:val="24"/>
          <w:szCs w:val="24"/>
        </w:rPr>
        <w:t xml:space="preserve"> even if the child’s phone is on silent.  </w:t>
      </w:r>
    </w:p>
    <w:p w14:paraId="04E16379" w14:textId="77777777" w:rsidR="00B4570D" w:rsidRPr="008C3F04" w:rsidRDefault="00B4570D" w:rsidP="00B4570D">
      <w:pPr>
        <w:spacing w:after="0" w:line="240" w:lineRule="auto"/>
        <w:jc w:val="both"/>
        <w:rPr>
          <w:rFonts w:ascii="Vodafone Rg" w:hAnsi="Vodafone Rg"/>
          <w:b/>
          <w:sz w:val="24"/>
          <w:szCs w:val="24"/>
        </w:rPr>
      </w:pPr>
    </w:p>
    <w:p w14:paraId="7A5B0971" w14:textId="18231488" w:rsidR="000138FB" w:rsidRPr="008C3F04" w:rsidRDefault="000138FB" w:rsidP="003C7DDE">
      <w:pPr>
        <w:pStyle w:val="ListParagraph"/>
        <w:numPr>
          <w:ilvl w:val="0"/>
          <w:numId w:val="1"/>
        </w:numPr>
        <w:spacing w:after="0" w:line="240" w:lineRule="auto"/>
        <w:ind w:left="360"/>
        <w:jc w:val="both"/>
        <w:rPr>
          <w:rFonts w:ascii="Vodafone Rg" w:hAnsi="Vodafone Rg"/>
          <w:sz w:val="24"/>
          <w:szCs w:val="24"/>
        </w:rPr>
      </w:pPr>
      <w:r w:rsidRPr="008C3F04">
        <w:rPr>
          <w:rFonts w:ascii="Vodafone Rg" w:hAnsi="Vodafone Rg"/>
          <w:b/>
          <w:sz w:val="24"/>
          <w:szCs w:val="24"/>
        </w:rPr>
        <w:t>Smart Safety Features</w:t>
      </w:r>
      <w:r w:rsidRPr="008C3F04">
        <w:rPr>
          <w:rFonts w:ascii="Vodafone Rg" w:hAnsi="Vodafone Rg"/>
          <w:sz w:val="24"/>
          <w:szCs w:val="24"/>
        </w:rPr>
        <w:t xml:space="preserve"> - Giving peace of mind, Emergency Mode allows users to quickly and easily call the emergency services by </w:t>
      </w:r>
      <w:r w:rsidR="00331F76">
        <w:rPr>
          <w:rFonts w:ascii="Vodafone Rg" w:hAnsi="Vodafone Rg"/>
          <w:sz w:val="24"/>
          <w:szCs w:val="24"/>
        </w:rPr>
        <w:t xml:space="preserve">seven </w:t>
      </w:r>
      <w:r w:rsidRPr="008C3F04">
        <w:rPr>
          <w:rFonts w:ascii="Vodafone Rg" w:hAnsi="Vodafone Rg"/>
          <w:sz w:val="24"/>
          <w:szCs w:val="24"/>
        </w:rPr>
        <w:t>quick presses of the power key, or via t</w:t>
      </w:r>
      <w:r w:rsidR="00CC1711" w:rsidRPr="008C3F04">
        <w:rPr>
          <w:rFonts w:ascii="Vodafone Rg" w:hAnsi="Vodafone Rg"/>
          <w:sz w:val="24"/>
          <w:szCs w:val="24"/>
        </w:rPr>
        <w:t>he power key quick access menu.</w:t>
      </w:r>
      <w:r w:rsidRPr="008C3F04">
        <w:rPr>
          <w:rFonts w:ascii="Vodafone Rg" w:hAnsi="Vodafone Rg"/>
          <w:sz w:val="24"/>
          <w:szCs w:val="24"/>
        </w:rPr>
        <w:t xml:space="preserve"> Users can easily share their journey with selected friends or family, via a conveniently placed shortcut to the Google Maps™ ‘Share Location</w:t>
      </w:r>
      <w:r w:rsidR="00CC1711" w:rsidRPr="008C3F04">
        <w:rPr>
          <w:rFonts w:ascii="Vodafone Rg" w:hAnsi="Vodafone Rg"/>
          <w:sz w:val="24"/>
          <w:szCs w:val="24"/>
        </w:rPr>
        <w:t xml:space="preserve">’ function on the home screen. </w:t>
      </w:r>
      <w:r w:rsidRPr="008C3F04">
        <w:rPr>
          <w:rFonts w:ascii="Vodafone Rg" w:hAnsi="Vodafone Rg"/>
          <w:sz w:val="24"/>
          <w:szCs w:val="24"/>
        </w:rPr>
        <w:t>Lastly, ICE emergency contact and medical information</w:t>
      </w:r>
      <w:r w:rsidR="00E90568" w:rsidRPr="008C3F04">
        <w:rPr>
          <w:rFonts w:ascii="Vodafone Rg" w:hAnsi="Vodafone Rg"/>
          <w:sz w:val="24"/>
          <w:szCs w:val="24"/>
        </w:rPr>
        <w:t xml:space="preserve"> for a user can be</w:t>
      </w:r>
      <w:r w:rsidRPr="008C3F04">
        <w:rPr>
          <w:rFonts w:ascii="Vodafone Rg" w:hAnsi="Vodafone Rg"/>
          <w:sz w:val="24"/>
          <w:szCs w:val="24"/>
        </w:rPr>
        <w:t xml:space="preserve"> provided for first responders from the device lock screen.</w:t>
      </w:r>
    </w:p>
    <w:p w14:paraId="6DE1EDBC" w14:textId="77777777" w:rsidR="000138FB" w:rsidRPr="008C3F04" w:rsidRDefault="000138FB" w:rsidP="003C7DDE">
      <w:pPr>
        <w:pStyle w:val="ListParagraph"/>
        <w:spacing w:after="0" w:line="240" w:lineRule="auto"/>
        <w:ind w:left="360"/>
        <w:jc w:val="both"/>
        <w:rPr>
          <w:rFonts w:ascii="Vodafone Rg" w:hAnsi="Vodafone Rg"/>
          <w:sz w:val="24"/>
          <w:szCs w:val="24"/>
        </w:rPr>
      </w:pPr>
    </w:p>
    <w:p w14:paraId="55B1CE01" w14:textId="45174E1E" w:rsidR="00B4570D" w:rsidRPr="003C7DDE" w:rsidRDefault="003A6633" w:rsidP="003A6633">
      <w:pPr>
        <w:pStyle w:val="ListParagraph"/>
        <w:numPr>
          <w:ilvl w:val="0"/>
          <w:numId w:val="3"/>
        </w:numPr>
        <w:spacing w:after="0" w:line="240" w:lineRule="auto"/>
        <w:jc w:val="both"/>
        <w:rPr>
          <w:rFonts w:ascii="Vodafone Rg" w:hAnsi="Vodafone Rg"/>
          <w:sz w:val="24"/>
          <w:szCs w:val="24"/>
        </w:rPr>
      </w:pPr>
      <w:r w:rsidRPr="008C3F04">
        <w:rPr>
          <w:rFonts w:ascii="Vodafone Rg" w:hAnsi="Vodafone Rg"/>
          <w:b/>
          <w:sz w:val="24"/>
          <w:szCs w:val="24"/>
        </w:rPr>
        <w:t xml:space="preserve">Help &amp; Support </w:t>
      </w:r>
      <w:r w:rsidRPr="008C3F04">
        <w:rPr>
          <w:rFonts w:ascii="Vodafone Rg" w:hAnsi="Vodafone Rg"/>
          <w:sz w:val="24"/>
          <w:szCs w:val="24"/>
        </w:rPr>
        <w:t>– giving users an intuitive, accessible Android™ experience straight out of the box, including the ability to change the font and display size in the setup wizard.  Help Tips highlight useful features and functions during the first few days and weeks of usa</w:t>
      </w:r>
      <w:r w:rsidRPr="003C7DDE">
        <w:rPr>
          <w:rFonts w:ascii="Vodafone Rg" w:hAnsi="Vodafone Rg"/>
          <w:sz w:val="24"/>
          <w:szCs w:val="24"/>
        </w:rPr>
        <w:t>ge, and the ‘Tips’ application provides interactive tutorials and advice on new device features for</w:t>
      </w:r>
      <w:r w:rsidR="00451637" w:rsidRPr="003C7DDE">
        <w:rPr>
          <w:rFonts w:ascii="Vodafone Rg" w:hAnsi="Vodafone Rg"/>
          <w:sz w:val="24"/>
          <w:szCs w:val="24"/>
        </w:rPr>
        <w:t xml:space="preserve"> novices, parents and the elderly</w:t>
      </w:r>
      <w:r w:rsidRPr="003C7DDE">
        <w:rPr>
          <w:rFonts w:ascii="Vodafone Rg" w:hAnsi="Vodafone Rg"/>
          <w:sz w:val="24"/>
          <w:szCs w:val="24"/>
        </w:rPr>
        <w:t>.</w:t>
      </w:r>
    </w:p>
    <w:p w14:paraId="2138ED48" w14:textId="77777777" w:rsidR="003A6633" w:rsidRPr="003C7DDE" w:rsidRDefault="003A6633" w:rsidP="00337383">
      <w:pPr>
        <w:spacing w:after="0" w:line="240" w:lineRule="auto"/>
        <w:jc w:val="both"/>
        <w:rPr>
          <w:rFonts w:ascii="Vodafone Rg" w:hAnsi="Vodafone Rg"/>
          <w:b/>
          <w:sz w:val="24"/>
          <w:szCs w:val="24"/>
        </w:rPr>
      </w:pPr>
    </w:p>
    <w:p w14:paraId="5B5DD4DB" w14:textId="452B3982" w:rsidR="003A6633" w:rsidRPr="003C7DDE" w:rsidRDefault="003A6633" w:rsidP="00451637">
      <w:pPr>
        <w:spacing w:after="0" w:line="240" w:lineRule="auto"/>
        <w:jc w:val="both"/>
        <w:rPr>
          <w:rFonts w:ascii="Vodafone Rg" w:hAnsi="Vodafone Rg"/>
          <w:sz w:val="24"/>
          <w:szCs w:val="24"/>
          <w:lang w:val="en"/>
        </w:rPr>
      </w:pPr>
    </w:p>
    <w:p w14:paraId="74ED980E" w14:textId="2A1C9EA1" w:rsidR="00B4570D" w:rsidRPr="003C7DDE" w:rsidRDefault="00B4570D" w:rsidP="00337383">
      <w:pPr>
        <w:spacing w:after="0" w:line="240" w:lineRule="auto"/>
        <w:jc w:val="both"/>
        <w:rPr>
          <w:rFonts w:ascii="Vodafone Rg" w:hAnsi="Vodafone Rg"/>
          <w:b/>
          <w:sz w:val="24"/>
          <w:szCs w:val="24"/>
        </w:rPr>
      </w:pPr>
    </w:p>
    <w:p w14:paraId="59EF3A95" w14:textId="549C0A6D" w:rsidR="00B4570D" w:rsidRPr="003C7DDE" w:rsidRDefault="00F957F0" w:rsidP="00F957F0">
      <w:pPr>
        <w:spacing w:after="0" w:line="240" w:lineRule="auto"/>
        <w:rPr>
          <w:rFonts w:ascii="Vodafone Rg" w:hAnsi="Vodafone Rg"/>
          <w:b/>
          <w:sz w:val="24"/>
          <w:szCs w:val="24"/>
        </w:rPr>
      </w:pPr>
      <w:r w:rsidRPr="003C7DDE">
        <w:rPr>
          <w:rFonts w:ascii="Vodafone Rg" w:hAnsi="Vodafone Rg"/>
          <w:sz w:val="24"/>
          <w:szCs w:val="24"/>
          <w:lang w:val="en-US"/>
        </w:rPr>
        <w:t xml:space="preserve">For the </w:t>
      </w:r>
      <w:r w:rsidRPr="00256CD8">
        <w:rPr>
          <w:rFonts w:ascii="Vodafone Rg" w:hAnsi="Vodafone Rg"/>
          <w:sz w:val="24"/>
          <w:szCs w:val="24"/>
        </w:rPr>
        <w:t xml:space="preserve">Vodafone Smart </w:t>
      </w:r>
      <w:r w:rsidR="00D9148F" w:rsidRPr="00256CD8">
        <w:rPr>
          <w:rFonts w:ascii="Vodafone Rg" w:hAnsi="Vodafone Rg"/>
          <w:sz w:val="24"/>
          <w:szCs w:val="24"/>
        </w:rPr>
        <w:t>V10</w:t>
      </w:r>
      <w:r w:rsidRPr="00256CD8">
        <w:rPr>
          <w:rFonts w:ascii="Vodafone Rg" w:hAnsi="Vodafone Rg"/>
          <w:sz w:val="24"/>
          <w:szCs w:val="24"/>
        </w:rPr>
        <w:t xml:space="preserve">, </w:t>
      </w:r>
      <w:r w:rsidR="00256CD8" w:rsidRPr="00256CD8">
        <w:rPr>
          <w:rFonts w:ascii="Vodafone Rg" w:hAnsi="Vodafone Rg"/>
          <w:sz w:val="24"/>
          <w:szCs w:val="24"/>
        </w:rPr>
        <w:t xml:space="preserve">accessories </w:t>
      </w:r>
      <w:r w:rsidR="00720960" w:rsidRPr="00256CD8">
        <w:rPr>
          <w:rFonts w:ascii="Vodafone Rg" w:hAnsi="Vodafone Rg"/>
          <w:sz w:val="24"/>
          <w:szCs w:val="24"/>
        </w:rPr>
        <w:t>are</w:t>
      </w:r>
      <w:r w:rsidRPr="00256CD8">
        <w:rPr>
          <w:rFonts w:ascii="Vodafone Rg" w:hAnsi="Vodafone Rg"/>
          <w:sz w:val="24"/>
          <w:szCs w:val="24"/>
        </w:rPr>
        <w:t xml:space="preserve"> also available</w:t>
      </w:r>
      <w:r w:rsidR="00B4570D" w:rsidRPr="003C7DDE">
        <w:rPr>
          <w:rFonts w:ascii="Vodafone Rg" w:hAnsi="Vodafone Rg"/>
          <w:b/>
          <w:sz w:val="24"/>
          <w:szCs w:val="24"/>
        </w:rPr>
        <w:t>.</w:t>
      </w:r>
    </w:p>
    <w:p w14:paraId="38DF5DDD" w14:textId="77777777" w:rsidR="00B4570D" w:rsidRPr="003C7DDE" w:rsidRDefault="00B4570D" w:rsidP="00B4570D">
      <w:pPr>
        <w:spacing w:after="0" w:line="240" w:lineRule="auto"/>
        <w:rPr>
          <w:rFonts w:ascii="Vodafone Rg" w:hAnsi="Vodafone Rg"/>
          <w:sz w:val="24"/>
          <w:szCs w:val="24"/>
        </w:rPr>
      </w:pPr>
    </w:p>
    <w:p w14:paraId="28B934E0" w14:textId="77777777" w:rsidR="00371EDF" w:rsidRPr="003C7DDE" w:rsidRDefault="00371EDF" w:rsidP="00371EDF">
      <w:pPr>
        <w:spacing w:after="0" w:line="240" w:lineRule="auto"/>
        <w:jc w:val="both"/>
        <w:rPr>
          <w:rFonts w:ascii="Vodafone Rg" w:hAnsi="Vodafone Rg"/>
          <w:b/>
          <w:sz w:val="24"/>
          <w:szCs w:val="24"/>
        </w:rPr>
      </w:pPr>
      <w:r w:rsidRPr="003C7DDE">
        <w:rPr>
          <w:rFonts w:ascii="Vodafone Rg" w:hAnsi="Vodafone Rg"/>
          <w:b/>
          <w:sz w:val="24"/>
          <w:szCs w:val="24"/>
        </w:rPr>
        <w:lastRenderedPageBreak/>
        <w:t>Vodafone Devices – The Smart Choice for 12 years</w:t>
      </w:r>
    </w:p>
    <w:p w14:paraId="642E3609" w14:textId="77777777" w:rsidR="00371EDF" w:rsidRPr="003C7DDE" w:rsidRDefault="00371EDF" w:rsidP="00371EDF">
      <w:pPr>
        <w:spacing w:after="0" w:line="240" w:lineRule="auto"/>
        <w:jc w:val="both"/>
        <w:rPr>
          <w:rFonts w:ascii="Vodafone Rg" w:hAnsi="Vodafone Rg"/>
          <w:b/>
          <w:sz w:val="24"/>
          <w:szCs w:val="24"/>
        </w:rPr>
      </w:pPr>
    </w:p>
    <w:p w14:paraId="5BDBEE1B" w14:textId="77777777" w:rsidR="00371EDF" w:rsidRPr="003C7DDE" w:rsidRDefault="00371EDF" w:rsidP="00371EDF">
      <w:pPr>
        <w:spacing w:after="0" w:line="240" w:lineRule="auto"/>
        <w:jc w:val="both"/>
        <w:rPr>
          <w:rFonts w:ascii="Vodafone Rg" w:hAnsi="Vodafone Rg"/>
          <w:sz w:val="24"/>
          <w:szCs w:val="24"/>
        </w:rPr>
      </w:pPr>
      <w:r w:rsidRPr="003C7DDE">
        <w:rPr>
          <w:rFonts w:ascii="Vodafone Rg" w:hAnsi="Vodafone Rg"/>
          <w:sz w:val="24"/>
          <w:szCs w:val="24"/>
        </w:rPr>
        <w:t xml:space="preserve">Vodafone Devices launched in 2006 with the aim of bringing affordable mobile technology to our customers, pairing the latest technology, in-house quality and design to our fast, reliable mobile networks.  In the last twelve years, Vodafone has shipped more than 100 million devices - smartphones, tablets, mobile data products and broadband routers - to customers in over 40 markets. </w:t>
      </w:r>
    </w:p>
    <w:p w14:paraId="1F4A5ECC" w14:textId="77777777" w:rsidR="00371EDF" w:rsidRPr="003C7DDE" w:rsidRDefault="00371EDF" w:rsidP="00371EDF">
      <w:pPr>
        <w:spacing w:after="0" w:line="240" w:lineRule="auto"/>
        <w:jc w:val="both"/>
        <w:rPr>
          <w:rFonts w:ascii="Vodafone Rg" w:hAnsi="Vodafone Rg"/>
          <w:sz w:val="24"/>
          <w:szCs w:val="24"/>
        </w:rPr>
      </w:pPr>
    </w:p>
    <w:p w14:paraId="03237B8D" w14:textId="6C0D30C1" w:rsidR="00371EDF" w:rsidRPr="003C7DDE" w:rsidRDefault="00371EDF" w:rsidP="00371EDF">
      <w:pPr>
        <w:spacing w:after="0" w:line="240" w:lineRule="auto"/>
        <w:jc w:val="both"/>
        <w:rPr>
          <w:rFonts w:ascii="Vodafone Rg" w:hAnsi="Vodafone Rg"/>
          <w:sz w:val="24"/>
          <w:szCs w:val="24"/>
        </w:rPr>
      </w:pPr>
      <w:r w:rsidRPr="003C7DDE">
        <w:rPr>
          <w:rFonts w:ascii="Vodafone Rg" w:hAnsi="Vodafone Rg"/>
          <w:sz w:val="24"/>
          <w:szCs w:val="24"/>
        </w:rPr>
        <w:t xml:space="preserve">Vodafone has built up a wealth of experience in creating devices, working closely with component makers and manufacturers to deliver great value experiences using the latest </w:t>
      </w:r>
      <w:r w:rsidR="00373A80" w:rsidRPr="003C7DDE">
        <w:rPr>
          <w:rFonts w:ascii="Vodafone Rg" w:hAnsi="Vodafone Rg"/>
          <w:sz w:val="24"/>
          <w:szCs w:val="24"/>
        </w:rPr>
        <w:t>device</w:t>
      </w:r>
      <w:r w:rsidRPr="003C7DDE">
        <w:rPr>
          <w:rFonts w:ascii="Vodafone Rg" w:hAnsi="Vodafone Rg"/>
          <w:sz w:val="24"/>
          <w:szCs w:val="24"/>
        </w:rPr>
        <w:t xml:space="preserve"> technology, while never compromising on build quality.</w:t>
      </w:r>
    </w:p>
    <w:p w14:paraId="03476F9F" w14:textId="77777777" w:rsidR="00371EDF" w:rsidRPr="003C7DDE" w:rsidRDefault="00371EDF" w:rsidP="00371EDF">
      <w:pPr>
        <w:spacing w:after="0" w:line="240" w:lineRule="auto"/>
        <w:jc w:val="both"/>
        <w:rPr>
          <w:rFonts w:ascii="Vodafone Rg" w:hAnsi="Vodafone Rg"/>
          <w:sz w:val="24"/>
          <w:szCs w:val="24"/>
        </w:rPr>
      </w:pPr>
    </w:p>
    <w:p w14:paraId="6691DE5C" w14:textId="77777777" w:rsidR="00371EDF" w:rsidRPr="003C7DDE" w:rsidRDefault="00371EDF" w:rsidP="00371EDF">
      <w:pPr>
        <w:spacing w:after="0" w:line="240" w:lineRule="auto"/>
        <w:jc w:val="both"/>
        <w:rPr>
          <w:rFonts w:ascii="Vodafone Rg" w:hAnsi="Vodafone Rg"/>
          <w:color w:val="000000" w:themeColor="text1"/>
          <w:sz w:val="24"/>
          <w:szCs w:val="24"/>
        </w:rPr>
      </w:pPr>
      <w:r w:rsidRPr="003C7DDE">
        <w:rPr>
          <w:rFonts w:ascii="Vodafone Rg" w:hAnsi="Vodafone Rg"/>
          <w:color w:val="000000" w:themeColor="text1"/>
          <w:sz w:val="24"/>
          <w:szCs w:val="24"/>
        </w:rPr>
        <w:t>Vodafone Devices are designed and tested in Europe by an in-house team of experts at Vodafone’s Design Studio and testing laboratory in Düsseldorf, Germany.</w:t>
      </w:r>
    </w:p>
    <w:p w14:paraId="050C57B9" w14:textId="77777777" w:rsidR="00371EDF" w:rsidRPr="003C7DDE" w:rsidRDefault="00371EDF" w:rsidP="00371EDF">
      <w:pPr>
        <w:spacing w:after="0" w:line="240" w:lineRule="auto"/>
        <w:jc w:val="both"/>
        <w:rPr>
          <w:rFonts w:ascii="Vodafone Rg" w:hAnsi="Vodafone Rg"/>
          <w:sz w:val="24"/>
          <w:szCs w:val="24"/>
        </w:rPr>
      </w:pPr>
    </w:p>
    <w:p w14:paraId="458DFA0C" w14:textId="44D8677D" w:rsidR="00371EDF" w:rsidRPr="003C7DDE" w:rsidRDefault="00371EDF" w:rsidP="00371EDF">
      <w:pPr>
        <w:spacing w:after="0" w:line="240" w:lineRule="auto"/>
        <w:jc w:val="both"/>
        <w:rPr>
          <w:rFonts w:ascii="Vodafone Rg" w:hAnsi="Vodafone Rg"/>
          <w:color w:val="000000"/>
          <w:sz w:val="24"/>
          <w:szCs w:val="24"/>
        </w:rPr>
      </w:pPr>
      <w:r w:rsidRPr="003C7DDE">
        <w:rPr>
          <w:rFonts w:ascii="Vodafone Rg" w:hAnsi="Vodafone Rg"/>
          <w:color w:val="000000"/>
          <w:sz w:val="24"/>
          <w:szCs w:val="24"/>
        </w:rPr>
        <w:t xml:space="preserve">Vodafone spends more than nine months designing, developing and testing each </w:t>
      </w:r>
      <w:r w:rsidR="00373A80" w:rsidRPr="003C7DDE">
        <w:rPr>
          <w:rFonts w:ascii="Vodafone Rg" w:hAnsi="Vodafone Rg"/>
          <w:color w:val="000000"/>
          <w:sz w:val="24"/>
          <w:szCs w:val="24"/>
        </w:rPr>
        <w:t xml:space="preserve">new </w:t>
      </w:r>
      <w:r w:rsidRPr="003C7DDE">
        <w:rPr>
          <w:rFonts w:ascii="Vodafone Rg" w:hAnsi="Vodafone Rg"/>
          <w:color w:val="000000"/>
          <w:sz w:val="24"/>
          <w:szCs w:val="24"/>
        </w:rPr>
        <w:t xml:space="preserve">device to meet the highest </w:t>
      </w:r>
      <w:r w:rsidR="00373A80" w:rsidRPr="003C7DDE">
        <w:rPr>
          <w:rFonts w:ascii="Vodafone Rg" w:hAnsi="Vodafone Rg"/>
          <w:color w:val="000000"/>
          <w:sz w:val="24"/>
          <w:szCs w:val="24"/>
        </w:rPr>
        <w:t xml:space="preserve">industry </w:t>
      </w:r>
      <w:r w:rsidRPr="003C7DDE">
        <w:rPr>
          <w:rFonts w:ascii="Vodafone Rg" w:hAnsi="Vodafone Rg"/>
          <w:color w:val="000000"/>
          <w:sz w:val="24"/>
          <w:szCs w:val="24"/>
        </w:rPr>
        <w:t xml:space="preserve">standards across more than 1,000 individual requirements.  Every Vodafone device works optimally with Vodafone’s network, giving Vodafone customers the best possible speed, reliability and voice quality, including compatibility with </w:t>
      </w:r>
      <w:proofErr w:type="spellStart"/>
      <w:r w:rsidRPr="003C7DDE">
        <w:rPr>
          <w:rFonts w:ascii="Vodafone Rg" w:hAnsi="Vodafone Rg"/>
          <w:color w:val="000000"/>
          <w:sz w:val="24"/>
          <w:szCs w:val="24"/>
        </w:rPr>
        <w:t>VoLTE</w:t>
      </w:r>
      <w:proofErr w:type="spellEnd"/>
      <w:r w:rsidRPr="003C7DDE">
        <w:rPr>
          <w:rFonts w:ascii="Vodafone Rg" w:hAnsi="Vodafone Rg"/>
          <w:color w:val="000000"/>
          <w:sz w:val="24"/>
          <w:szCs w:val="24"/>
        </w:rPr>
        <w:t xml:space="preserve"> and VoW</w:t>
      </w:r>
      <w:r w:rsidRPr="003C7DDE">
        <w:rPr>
          <w:rFonts w:ascii="Vodafone Rg" w:hAnsi="Vodafone Rg"/>
          <w:color w:val="1F497D"/>
          <w:sz w:val="24"/>
          <w:szCs w:val="24"/>
        </w:rPr>
        <w:t>i</w:t>
      </w:r>
      <w:r w:rsidRPr="003C7DDE">
        <w:rPr>
          <w:rFonts w:ascii="Vodafone Rg" w:hAnsi="Vodafone Rg"/>
          <w:color w:val="000000"/>
          <w:sz w:val="24"/>
          <w:szCs w:val="24"/>
        </w:rPr>
        <w:t>Fi, where available.</w:t>
      </w:r>
    </w:p>
    <w:p w14:paraId="72BE6DC8" w14:textId="77777777" w:rsidR="00371EDF" w:rsidRPr="003C7DDE" w:rsidRDefault="00371EDF" w:rsidP="00371EDF">
      <w:pPr>
        <w:spacing w:after="0" w:line="240" w:lineRule="auto"/>
        <w:jc w:val="both"/>
        <w:rPr>
          <w:rFonts w:ascii="Vodafone Rg" w:hAnsi="Vodafone Rg"/>
          <w:sz w:val="24"/>
          <w:szCs w:val="24"/>
        </w:rPr>
      </w:pPr>
    </w:p>
    <w:p w14:paraId="0E86802E" w14:textId="14D76672" w:rsidR="00371EDF" w:rsidRPr="003C7DDE" w:rsidRDefault="00371EDF" w:rsidP="00371EDF">
      <w:pPr>
        <w:spacing w:after="0" w:line="240" w:lineRule="auto"/>
        <w:jc w:val="both"/>
        <w:rPr>
          <w:rFonts w:ascii="Vodafone Rg" w:hAnsi="Vodafone Rg"/>
          <w:color w:val="000000" w:themeColor="text1"/>
          <w:sz w:val="24"/>
          <w:szCs w:val="24"/>
        </w:rPr>
      </w:pPr>
      <w:r w:rsidRPr="003C7DDE">
        <w:rPr>
          <w:rFonts w:ascii="Vodafone Rg" w:hAnsi="Vodafone Rg"/>
          <w:color w:val="000000" w:themeColor="text1"/>
          <w:sz w:val="24"/>
          <w:szCs w:val="24"/>
        </w:rPr>
        <w:t xml:space="preserve">Each Vodafone device has to pass a series of strict hardware and safety examinations, with tests ranging from drop and impact to dust ingress and heat. Customers also get the best possible software user experience on their devices – the most relevant and useful features to boost </w:t>
      </w:r>
      <w:r w:rsidR="00331F76" w:rsidRPr="003C7DDE">
        <w:rPr>
          <w:rFonts w:ascii="Vodafone Rg" w:hAnsi="Vodafone Rg"/>
          <w:color w:val="000000" w:themeColor="text1"/>
          <w:sz w:val="24"/>
          <w:szCs w:val="24"/>
        </w:rPr>
        <w:t>usability</w:t>
      </w:r>
      <w:r w:rsidRPr="003C7DDE">
        <w:rPr>
          <w:rFonts w:ascii="Vodafone Rg" w:hAnsi="Vodafone Rg"/>
          <w:color w:val="000000" w:themeColor="text1"/>
          <w:sz w:val="24"/>
          <w:szCs w:val="24"/>
        </w:rPr>
        <w:t xml:space="preserve"> keep them safe and ensure their devices are running optimally. Vodafone’s internationally acclaimed industrial designers work directly with technology partners to drive innovation and design trends and ensure customers get world-class products.</w:t>
      </w:r>
    </w:p>
    <w:p w14:paraId="58F01530" w14:textId="77777777" w:rsidR="00371EDF" w:rsidRPr="003C7DDE" w:rsidRDefault="00371EDF" w:rsidP="00371EDF">
      <w:pPr>
        <w:spacing w:after="0" w:line="240" w:lineRule="auto"/>
        <w:jc w:val="both"/>
        <w:rPr>
          <w:rFonts w:ascii="Vodafone Rg" w:hAnsi="Vodafone Rg"/>
          <w:sz w:val="24"/>
          <w:szCs w:val="24"/>
        </w:rPr>
      </w:pPr>
    </w:p>
    <w:p w14:paraId="0D69C049" w14:textId="51144EE7" w:rsidR="00371EDF" w:rsidRPr="003C7DDE" w:rsidRDefault="00371EDF" w:rsidP="00371EDF">
      <w:pPr>
        <w:spacing w:after="0" w:line="240" w:lineRule="auto"/>
        <w:jc w:val="both"/>
        <w:rPr>
          <w:rFonts w:ascii="Vodafone Rg" w:hAnsi="Vodafone Rg"/>
          <w:sz w:val="24"/>
          <w:szCs w:val="24"/>
        </w:rPr>
      </w:pPr>
      <w:r w:rsidRPr="003C7DDE">
        <w:rPr>
          <w:rFonts w:ascii="Vodafone Rg" w:hAnsi="Vodafone Rg"/>
          <w:sz w:val="24"/>
          <w:szCs w:val="24"/>
          <w:lang w:val="en-US"/>
        </w:rPr>
        <w:t xml:space="preserve">Vodafone’s devices have received over 100 international design awards to date, including several from the prestigious Red Dot Design Awards and </w:t>
      </w:r>
      <w:proofErr w:type="spellStart"/>
      <w:r w:rsidRPr="003C7DDE">
        <w:rPr>
          <w:rFonts w:ascii="Vodafone Rg" w:hAnsi="Vodafone Rg"/>
          <w:sz w:val="24"/>
          <w:szCs w:val="24"/>
          <w:lang w:val="en-US"/>
        </w:rPr>
        <w:t>iF</w:t>
      </w:r>
      <w:proofErr w:type="spellEnd"/>
      <w:r w:rsidRPr="003C7DDE">
        <w:rPr>
          <w:rFonts w:ascii="Vodafone Rg" w:hAnsi="Vodafone Rg"/>
          <w:sz w:val="24"/>
          <w:szCs w:val="24"/>
          <w:lang w:val="en-US"/>
        </w:rPr>
        <w:t xml:space="preserve"> Design Awards in the last two years alone. </w:t>
      </w:r>
    </w:p>
    <w:p w14:paraId="2D026EF0" w14:textId="77777777" w:rsidR="00371EDF" w:rsidRPr="003C7DDE" w:rsidRDefault="00371EDF" w:rsidP="00371EDF">
      <w:pPr>
        <w:spacing w:after="0" w:line="240" w:lineRule="auto"/>
        <w:jc w:val="both"/>
        <w:rPr>
          <w:rFonts w:ascii="Vodafone Rg" w:hAnsi="Vodafone Rg"/>
          <w:sz w:val="24"/>
          <w:szCs w:val="24"/>
        </w:rPr>
      </w:pPr>
    </w:p>
    <w:p w14:paraId="30BF2B80" w14:textId="1BCBE881" w:rsidR="006D4BFF" w:rsidRPr="00A15DCB" w:rsidRDefault="00371EDF" w:rsidP="003868A6">
      <w:pPr>
        <w:spacing w:after="0" w:line="240" w:lineRule="auto"/>
        <w:jc w:val="both"/>
        <w:rPr>
          <w:rFonts w:ascii="Vodafone Rg" w:hAnsi="Vodafone Rg"/>
          <w:sz w:val="24"/>
          <w:szCs w:val="24"/>
        </w:rPr>
      </w:pPr>
      <w:r w:rsidRPr="003C7DDE">
        <w:rPr>
          <w:rFonts w:ascii="Vodafone Rg" w:hAnsi="Vodafone Rg"/>
          <w:sz w:val="24"/>
          <w:szCs w:val="24"/>
        </w:rPr>
        <w:t xml:space="preserve">A Vodafone device is sold nearly every three seconds, giving millions of customers each year the benefits of the latest in </w:t>
      </w:r>
      <w:r w:rsidRPr="00A15DCB">
        <w:rPr>
          <w:rFonts w:ascii="Vodafone Rg" w:hAnsi="Vodafone Rg"/>
          <w:sz w:val="24"/>
          <w:szCs w:val="24"/>
        </w:rPr>
        <w:t xml:space="preserve">innovation and design from one of the world’s largest telecommunications companies.  </w:t>
      </w:r>
    </w:p>
    <w:p w14:paraId="3171AC8F" w14:textId="78A3683D" w:rsidR="006D4BFF" w:rsidRPr="00A15DCB" w:rsidRDefault="006D4BFF" w:rsidP="003868A6">
      <w:pPr>
        <w:spacing w:after="0" w:line="240" w:lineRule="auto"/>
        <w:jc w:val="both"/>
        <w:rPr>
          <w:rFonts w:ascii="Vodafone Rg" w:hAnsi="Vodafone Rg"/>
          <w:b/>
          <w:sz w:val="24"/>
          <w:szCs w:val="24"/>
        </w:rPr>
      </w:pPr>
    </w:p>
    <w:p w14:paraId="6C7553F7" w14:textId="77777777" w:rsidR="00E90B84" w:rsidRDefault="00E90B84" w:rsidP="00E90B84">
      <w:pPr>
        <w:spacing w:after="0" w:line="240" w:lineRule="auto"/>
        <w:jc w:val="both"/>
        <w:rPr>
          <w:rFonts w:ascii="Vodafone Rg" w:hAnsi="Vodafone Rg"/>
          <w:sz w:val="24"/>
          <w:szCs w:val="24"/>
        </w:rPr>
      </w:pPr>
      <w:r w:rsidRPr="00E346B2">
        <w:rPr>
          <w:rFonts w:ascii="Vodafone Rg" w:hAnsi="Vodafone Rg"/>
          <w:sz w:val="24"/>
          <w:szCs w:val="24"/>
        </w:rPr>
        <w:t>For further information, please visit</w:t>
      </w:r>
      <w:r>
        <w:rPr>
          <w:rFonts w:ascii="Vodafone Rg" w:hAnsi="Vodafone Rg"/>
          <w:sz w:val="24"/>
          <w:szCs w:val="24"/>
        </w:rPr>
        <w:t xml:space="preserve"> the following links:</w:t>
      </w:r>
    </w:p>
    <w:p w14:paraId="6C230E9C" w14:textId="77777777" w:rsidR="00E90B84" w:rsidRDefault="00E90B84" w:rsidP="00E90B84">
      <w:pPr>
        <w:spacing w:after="0" w:line="240" w:lineRule="auto"/>
        <w:jc w:val="both"/>
        <w:rPr>
          <w:rFonts w:ascii="Vodafone Rg" w:hAnsi="Vodafone Rg"/>
          <w:b/>
          <w:sz w:val="24"/>
          <w:szCs w:val="24"/>
        </w:rPr>
      </w:pPr>
      <w:r w:rsidRPr="00E346B2">
        <w:rPr>
          <w:rFonts w:ascii="Vodafone Rg" w:hAnsi="Vodafone Rg"/>
          <w:color w:val="1F497D"/>
          <w:sz w:val="24"/>
          <w:szCs w:val="24"/>
          <w:lang w:val="en-US"/>
        </w:rPr>
        <w:t xml:space="preserve"> </w:t>
      </w:r>
      <w:hyperlink r:id="rId8" w:history="1">
        <w:r w:rsidRPr="00E346B2">
          <w:rPr>
            <w:rStyle w:val="Hyperlink"/>
            <w:rFonts w:ascii="Vodafone Rg" w:hAnsi="Vodafone Rg"/>
            <w:sz w:val="24"/>
            <w:szCs w:val="24"/>
            <w:lang w:val="en-US"/>
          </w:rPr>
          <w:t>www.vodafone.com/devices</w:t>
        </w:r>
      </w:hyperlink>
    </w:p>
    <w:p w14:paraId="17F45575" w14:textId="77777777" w:rsidR="00E90B84" w:rsidRDefault="00E90B84" w:rsidP="00E90B84">
      <w:pPr>
        <w:spacing w:after="0" w:line="240" w:lineRule="auto"/>
        <w:jc w:val="both"/>
        <w:rPr>
          <w:rFonts w:ascii="Vodafone Rg" w:hAnsi="Vodafone Rg"/>
          <w:b/>
          <w:sz w:val="24"/>
          <w:szCs w:val="24"/>
        </w:rPr>
      </w:pPr>
    </w:p>
    <w:p w14:paraId="5AF1EE42" w14:textId="3F922760" w:rsidR="00E90B84" w:rsidRDefault="00E90B84" w:rsidP="00E90B84">
      <w:pPr>
        <w:rPr>
          <w:color w:val="000000"/>
        </w:rPr>
      </w:pPr>
      <w:r>
        <w:rPr>
          <w:color w:val="000000"/>
        </w:rPr>
        <w:t>Product movie Vodafone Smart V10</w:t>
      </w:r>
      <w:r>
        <w:rPr>
          <w:color w:val="000000"/>
        </w:rPr>
        <w:t>:</w:t>
      </w:r>
      <w:r>
        <w:rPr>
          <w:color w:val="000000"/>
        </w:rPr>
        <w:br/>
      </w:r>
      <w:hyperlink r:id="rId9" w:history="1">
        <w:r w:rsidRPr="00412AF3">
          <w:rPr>
            <w:rStyle w:val="Hyperlink"/>
          </w:rPr>
          <w:t>https://youtu.be/44PHLn</w:t>
        </w:r>
        <w:r w:rsidRPr="00412AF3">
          <w:rPr>
            <w:rStyle w:val="Hyperlink"/>
          </w:rPr>
          <w:t>f</w:t>
        </w:r>
        <w:r w:rsidRPr="00412AF3">
          <w:rPr>
            <w:rStyle w:val="Hyperlink"/>
          </w:rPr>
          <w:t>lNT0</w:t>
        </w:r>
      </w:hyperlink>
      <w:r>
        <w:rPr>
          <w:color w:val="000000"/>
        </w:rPr>
        <w:t> </w:t>
      </w:r>
    </w:p>
    <w:p w14:paraId="12FFA763" w14:textId="77777777" w:rsidR="00E90B84" w:rsidRDefault="00E90B84" w:rsidP="00E90B84">
      <w:pPr>
        <w:rPr>
          <w:color w:val="000000"/>
        </w:rPr>
      </w:pPr>
      <w:r>
        <w:rPr>
          <w:color w:val="000000"/>
        </w:rPr>
        <w:t>Parental Features video</w:t>
      </w:r>
      <w:r>
        <w:rPr>
          <w:color w:val="000000"/>
        </w:rPr>
        <w:t>:</w:t>
      </w:r>
      <w:r>
        <w:rPr>
          <w:color w:val="000000"/>
        </w:rPr>
        <w:br/>
      </w:r>
      <w:hyperlink r:id="rId10" w:history="1">
        <w:r w:rsidRPr="00412AF3">
          <w:rPr>
            <w:rStyle w:val="Hyperlink"/>
          </w:rPr>
          <w:t>https://youtu.be/78iRG</w:t>
        </w:r>
        <w:r w:rsidRPr="00412AF3">
          <w:rPr>
            <w:rStyle w:val="Hyperlink"/>
          </w:rPr>
          <w:t>G</w:t>
        </w:r>
        <w:r w:rsidRPr="00412AF3">
          <w:rPr>
            <w:rStyle w:val="Hyperlink"/>
          </w:rPr>
          <w:t>-NQeI</w:t>
        </w:r>
      </w:hyperlink>
    </w:p>
    <w:p w14:paraId="2FF195DB" w14:textId="50493E1F" w:rsidR="006D4BFF" w:rsidRDefault="006D4BFF" w:rsidP="003868A6">
      <w:pPr>
        <w:spacing w:after="0" w:line="240" w:lineRule="auto"/>
        <w:jc w:val="both"/>
        <w:rPr>
          <w:rFonts w:ascii="Vodafone Rg" w:hAnsi="Vodafone Rg"/>
          <w:b/>
          <w:sz w:val="24"/>
          <w:szCs w:val="24"/>
        </w:rPr>
      </w:pPr>
    </w:p>
    <w:p w14:paraId="24E10ED8" w14:textId="611BA5D9" w:rsidR="00256CD8" w:rsidRPr="00256CD8" w:rsidRDefault="00256CD8" w:rsidP="003868A6">
      <w:pPr>
        <w:spacing w:after="0" w:line="240" w:lineRule="auto"/>
        <w:jc w:val="both"/>
        <w:rPr>
          <w:rFonts w:ascii="Vodafone Rg" w:hAnsi="Vodafone Rg"/>
          <w:sz w:val="24"/>
          <w:szCs w:val="24"/>
        </w:rPr>
      </w:pPr>
      <w:r w:rsidRPr="00256CD8">
        <w:rPr>
          <w:rFonts w:ascii="Vodafone Rg" w:hAnsi="Vodafone Rg"/>
          <w:sz w:val="24"/>
          <w:szCs w:val="24"/>
        </w:rPr>
        <w:t xml:space="preserve">We are </w:t>
      </w:r>
      <w:r>
        <w:rPr>
          <w:rFonts w:ascii="Vodafone Rg" w:hAnsi="Vodafone Rg"/>
          <w:sz w:val="24"/>
          <w:szCs w:val="24"/>
        </w:rPr>
        <w:t xml:space="preserve">happy to provide you with imagery </w:t>
      </w:r>
      <w:r w:rsidRPr="00256CD8">
        <w:rPr>
          <w:rFonts w:ascii="Vodafone Rg" w:hAnsi="Vodafone Rg"/>
          <w:sz w:val="24"/>
          <w:szCs w:val="24"/>
        </w:rPr>
        <w:t xml:space="preserve">for your publication, but please always refer to our website </w:t>
      </w:r>
      <w:r>
        <w:rPr>
          <w:rFonts w:ascii="Vodafone Rg" w:hAnsi="Vodafone Rg"/>
          <w:sz w:val="24"/>
          <w:szCs w:val="24"/>
        </w:rPr>
        <w:t>(</w:t>
      </w:r>
      <w:hyperlink r:id="rId11" w:history="1">
        <w:r w:rsidRPr="006A19B8">
          <w:rPr>
            <w:rStyle w:val="Hyperlink"/>
            <w:rFonts w:ascii="Vodafone Rg" w:hAnsi="Vodafone Rg"/>
            <w:sz w:val="24"/>
            <w:szCs w:val="24"/>
          </w:rPr>
          <w:t>www.vodafone.com/devices</w:t>
        </w:r>
      </w:hyperlink>
      <w:r>
        <w:rPr>
          <w:rFonts w:ascii="Vodafone Rg" w:hAnsi="Vodafone Rg"/>
          <w:sz w:val="24"/>
          <w:szCs w:val="24"/>
        </w:rPr>
        <w:t xml:space="preserve">) </w:t>
      </w:r>
      <w:r w:rsidRPr="00256CD8">
        <w:rPr>
          <w:rFonts w:ascii="Vodafone Rg" w:hAnsi="Vodafone Rg"/>
          <w:sz w:val="24"/>
          <w:szCs w:val="24"/>
        </w:rPr>
        <w:t>as source for legal reasons.</w:t>
      </w:r>
    </w:p>
    <w:p w14:paraId="3B6D8613" w14:textId="77777777" w:rsidR="00256CD8" w:rsidRPr="003C7DDE" w:rsidRDefault="00256CD8" w:rsidP="003868A6">
      <w:pPr>
        <w:spacing w:after="0" w:line="240" w:lineRule="auto"/>
        <w:jc w:val="both"/>
        <w:rPr>
          <w:rFonts w:ascii="Vodafone Rg" w:hAnsi="Vodafone Rg"/>
          <w:b/>
          <w:sz w:val="24"/>
          <w:szCs w:val="24"/>
        </w:rPr>
      </w:pPr>
      <w:bookmarkStart w:id="0" w:name="_GoBack"/>
      <w:bookmarkEnd w:id="0"/>
    </w:p>
    <w:p w14:paraId="57C14D0B" w14:textId="2A10FF61" w:rsidR="00ED0E6B" w:rsidRPr="003C7DDE" w:rsidRDefault="00040A63" w:rsidP="00ED0E6B">
      <w:pPr>
        <w:rPr>
          <w:b/>
        </w:rPr>
      </w:pPr>
      <w:r w:rsidRPr="003C7DDE">
        <w:rPr>
          <w:b/>
        </w:rPr>
        <w:br w:type="page"/>
      </w:r>
      <w:r w:rsidR="000D3EDD" w:rsidRPr="003C7DDE">
        <w:rPr>
          <w:rFonts w:ascii="Vodafone Rg" w:hAnsi="Vodafone Rg"/>
          <w:b/>
          <w:sz w:val="24"/>
          <w:szCs w:val="24"/>
        </w:rPr>
        <w:lastRenderedPageBreak/>
        <w:t>VODAFONE SMART V</w:t>
      </w:r>
      <w:r w:rsidR="007136A1" w:rsidRPr="003C7DDE">
        <w:rPr>
          <w:rFonts w:ascii="Vodafone Rg" w:hAnsi="Vodafone Rg"/>
          <w:b/>
          <w:sz w:val="24"/>
          <w:szCs w:val="24"/>
        </w:rPr>
        <w:t>10</w:t>
      </w:r>
      <w:r w:rsidRPr="003C7DDE">
        <w:rPr>
          <w:rFonts w:ascii="Vodafone Rg" w:hAnsi="Vodafone Rg"/>
          <w:b/>
          <w:sz w:val="24"/>
          <w:szCs w:val="24"/>
        </w:rPr>
        <w:t xml:space="preserve"> – FULL SPECIFICATIONS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617"/>
      </w:tblGrid>
      <w:tr w:rsidR="00ED0E6B" w:rsidRPr="003C7DDE" w14:paraId="659E2192" w14:textId="77777777" w:rsidTr="00032381">
        <w:tc>
          <w:tcPr>
            <w:tcW w:w="3119" w:type="dxa"/>
          </w:tcPr>
          <w:p w14:paraId="2DB57DDB" w14:textId="77777777" w:rsidR="00ED0E6B" w:rsidRPr="003C7DDE" w:rsidRDefault="00ED0E6B" w:rsidP="00032381">
            <w:pPr>
              <w:rPr>
                <w:rFonts w:ascii="Vodafone Rg" w:hAnsi="Vodafone Rg"/>
                <w:b/>
                <w:sz w:val="24"/>
                <w:szCs w:val="24"/>
                <w:u w:val="single"/>
              </w:rPr>
            </w:pPr>
            <w:r w:rsidRPr="003C7DDE">
              <w:rPr>
                <w:rFonts w:ascii="Vodafone Rg" w:hAnsi="Vodafone Rg"/>
                <w:b/>
                <w:sz w:val="24"/>
                <w:szCs w:val="24"/>
                <w:u w:val="single"/>
              </w:rPr>
              <w:t>Form Factor</w:t>
            </w:r>
          </w:p>
        </w:tc>
        <w:tc>
          <w:tcPr>
            <w:tcW w:w="6617" w:type="dxa"/>
          </w:tcPr>
          <w:p w14:paraId="26AA12C0" w14:textId="77777777" w:rsidR="00ED0E6B" w:rsidRPr="003C7DDE" w:rsidRDefault="00ED0E6B" w:rsidP="00032381">
            <w:pPr>
              <w:rPr>
                <w:rFonts w:ascii="Vodafone Rg" w:hAnsi="Vodafone Rg"/>
                <w:sz w:val="24"/>
                <w:szCs w:val="24"/>
              </w:rPr>
            </w:pPr>
          </w:p>
        </w:tc>
      </w:tr>
      <w:tr w:rsidR="00ED0E6B" w:rsidRPr="003C7DDE" w14:paraId="5D517E00" w14:textId="77777777" w:rsidTr="00032381">
        <w:tc>
          <w:tcPr>
            <w:tcW w:w="3119" w:type="dxa"/>
          </w:tcPr>
          <w:p w14:paraId="7E7AC55D" w14:textId="77777777" w:rsidR="00ED0E6B" w:rsidRPr="003C7DDE" w:rsidRDefault="00ED0E6B" w:rsidP="00032381">
            <w:pPr>
              <w:rPr>
                <w:rFonts w:ascii="Vodafone Rg" w:hAnsi="Vodafone Rg"/>
                <w:sz w:val="24"/>
                <w:szCs w:val="24"/>
              </w:rPr>
            </w:pPr>
            <w:r w:rsidRPr="003C7DDE">
              <w:rPr>
                <w:rFonts w:ascii="Vodafone Rg" w:hAnsi="Vodafone Rg"/>
                <w:sz w:val="24"/>
                <w:szCs w:val="24"/>
              </w:rPr>
              <w:t>Dimensions</w:t>
            </w:r>
          </w:p>
        </w:tc>
        <w:tc>
          <w:tcPr>
            <w:tcW w:w="6617" w:type="dxa"/>
          </w:tcPr>
          <w:p w14:paraId="46F26D22" w14:textId="1D98D6E8" w:rsidR="00ED0E6B" w:rsidRPr="003C7DDE" w:rsidRDefault="00F870AD" w:rsidP="000A4766">
            <w:pPr>
              <w:rPr>
                <w:rFonts w:ascii="Vodafone Rg" w:hAnsi="Vodafone Rg"/>
                <w:sz w:val="24"/>
                <w:szCs w:val="24"/>
              </w:rPr>
            </w:pPr>
            <w:r w:rsidRPr="003C7DDE">
              <w:rPr>
                <w:rFonts w:ascii="Vodafone Rg" w:hAnsi="Vodafone Rg"/>
                <w:sz w:val="24"/>
                <w:szCs w:val="24"/>
              </w:rPr>
              <w:t>151.3 x 69.9 x 8.17mm</w:t>
            </w:r>
          </w:p>
        </w:tc>
      </w:tr>
      <w:tr w:rsidR="00ED0E6B" w:rsidRPr="003C7DDE" w14:paraId="1E6F17DF" w14:textId="77777777" w:rsidTr="00032381">
        <w:tc>
          <w:tcPr>
            <w:tcW w:w="3119" w:type="dxa"/>
          </w:tcPr>
          <w:p w14:paraId="1A5BBF3D" w14:textId="77777777" w:rsidR="00ED0E6B" w:rsidRPr="003C7DDE" w:rsidRDefault="00ED0E6B" w:rsidP="00032381">
            <w:pPr>
              <w:rPr>
                <w:rFonts w:ascii="Vodafone Rg" w:hAnsi="Vodafone Rg"/>
                <w:sz w:val="24"/>
                <w:szCs w:val="24"/>
              </w:rPr>
            </w:pPr>
            <w:r w:rsidRPr="003C7DDE">
              <w:rPr>
                <w:rFonts w:ascii="Vodafone Rg" w:hAnsi="Vodafone Rg"/>
                <w:sz w:val="24"/>
                <w:szCs w:val="24"/>
              </w:rPr>
              <w:t>Weight</w:t>
            </w:r>
          </w:p>
        </w:tc>
        <w:tc>
          <w:tcPr>
            <w:tcW w:w="6617" w:type="dxa"/>
          </w:tcPr>
          <w:p w14:paraId="4CC43697" w14:textId="54F52821" w:rsidR="00ED0E6B" w:rsidRPr="003C7DDE" w:rsidRDefault="00ED0E6B" w:rsidP="00032381">
            <w:pPr>
              <w:rPr>
                <w:rFonts w:ascii="Vodafone Rg" w:hAnsi="Vodafone Rg"/>
                <w:sz w:val="24"/>
                <w:szCs w:val="24"/>
              </w:rPr>
            </w:pPr>
            <w:r w:rsidRPr="003C7DDE">
              <w:rPr>
                <w:rFonts w:ascii="Vodafone Rg" w:hAnsi="Vodafone Rg"/>
                <w:sz w:val="24"/>
                <w:szCs w:val="24"/>
              </w:rPr>
              <w:t>145g</w:t>
            </w:r>
            <w:r w:rsidR="00F870AD" w:rsidRPr="003C7DDE">
              <w:rPr>
                <w:rFonts w:ascii="Vodafone Rg" w:hAnsi="Vodafone Rg"/>
                <w:sz w:val="24"/>
                <w:szCs w:val="24"/>
              </w:rPr>
              <w:t xml:space="preserve"> (TBC)</w:t>
            </w:r>
          </w:p>
        </w:tc>
      </w:tr>
      <w:tr w:rsidR="00ED0E6B" w:rsidRPr="003C7DDE" w14:paraId="481254D9" w14:textId="77777777" w:rsidTr="00032381">
        <w:tc>
          <w:tcPr>
            <w:tcW w:w="3119" w:type="dxa"/>
          </w:tcPr>
          <w:p w14:paraId="26F397C3" w14:textId="77777777" w:rsidR="00ED0E6B" w:rsidRPr="003C7DDE" w:rsidRDefault="00ED0E6B" w:rsidP="00032381">
            <w:pPr>
              <w:rPr>
                <w:rFonts w:ascii="Vodafone Rg" w:hAnsi="Vodafone Rg"/>
                <w:sz w:val="24"/>
                <w:szCs w:val="24"/>
              </w:rPr>
            </w:pPr>
            <w:r w:rsidRPr="003C7DDE">
              <w:rPr>
                <w:rFonts w:ascii="Vodafone Rg" w:hAnsi="Vodafone Rg"/>
                <w:sz w:val="24"/>
                <w:szCs w:val="24"/>
              </w:rPr>
              <w:t>Colours</w:t>
            </w:r>
          </w:p>
        </w:tc>
        <w:tc>
          <w:tcPr>
            <w:tcW w:w="6617" w:type="dxa"/>
          </w:tcPr>
          <w:p w14:paraId="6A11CDD5" w14:textId="336AEBD7" w:rsidR="00ED0E6B" w:rsidRPr="003C7DDE" w:rsidRDefault="00F870AD" w:rsidP="00032381">
            <w:pPr>
              <w:rPr>
                <w:rFonts w:ascii="Vodafone Rg" w:hAnsi="Vodafone Rg"/>
                <w:sz w:val="24"/>
                <w:szCs w:val="24"/>
              </w:rPr>
            </w:pPr>
            <w:r w:rsidRPr="003C7DDE">
              <w:rPr>
                <w:rFonts w:ascii="Vodafone Rg" w:hAnsi="Vodafone Rg"/>
                <w:color w:val="000000" w:themeColor="text1"/>
                <w:sz w:val="24"/>
                <w:szCs w:val="24"/>
              </w:rPr>
              <w:t>Chrome Pewter</w:t>
            </w:r>
          </w:p>
        </w:tc>
      </w:tr>
      <w:tr w:rsidR="00ED0E6B" w:rsidRPr="003C7DDE" w14:paraId="4B52CFEE" w14:textId="77777777" w:rsidTr="00032381">
        <w:tc>
          <w:tcPr>
            <w:tcW w:w="3119" w:type="dxa"/>
          </w:tcPr>
          <w:p w14:paraId="024DD4F7" w14:textId="77777777" w:rsidR="00ED0E6B" w:rsidRPr="003C7DDE" w:rsidRDefault="00ED0E6B" w:rsidP="00032381">
            <w:pPr>
              <w:rPr>
                <w:rFonts w:ascii="Vodafone Rg" w:hAnsi="Vodafone Rg"/>
                <w:sz w:val="24"/>
                <w:szCs w:val="24"/>
              </w:rPr>
            </w:pPr>
          </w:p>
        </w:tc>
        <w:tc>
          <w:tcPr>
            <w:tcW w:w="6617" w:type="dxa"/>
          </w:tcPr>
          <w:p w14:paraId="7EEFA9D2" w14:textId="77777777" w:rsidR="00ED0E6B" w:rsidRPr="003C7DDE" w:rsidRDefault="00ED0E6B" w:rsidP="00032381">
            <w:pPr>
              <w:rPr>
                <w:rFonts w:ascii="Vodafone Rg" w:hAnsi="Vodafone Rg"/>
                <w:sz w:val="24"/>
                <w:szCs w:val="24"/>
              </w:rPr>
            </w:pPr>
          </w:p>
        </w:tc>
      </w:tr>
      <w:tr w:rsidR="00ED0E6B" w:rsidRPr="003C7DDE" w14:paraId="5A72B0AF" w14:textId="77777777" w:rsidTr="00032381">
        <w:tc>
          <w:tcPr>
            <w:tcW w:w="3119" w:type="dxa"/>
          </w:tcPr>
          <w:p w14:paraId="42FFCAEE" w14:textId="77777777" w:rsidR="00ED0E6B" w:rsidRPr="003C7DDE" w:rsidRDefault="00ED0E6B" w:rsidP="00032381">
            <w:pPr>
              <w:rPr>
                <w:rFonts w:ascii="Vodafone Rg" w:hAnsi="Vodafone Rg"/>
                <w:b/>
                <w:sz w:val="24"/>
                <w:szCs w:val="24"/>
                <w:u w:val="single"/>
              </w:rPr>
            </w:pPr>
            <w:r w:rsidRPr="003C7DDE">
              <w:rPr>
                <w:rFonts w:ascii="Vodafone Rg" w:hAnsi="Vodafone Rg"/>
                <w:b/>
                <w:sz w:val="24"/>
                <w:szCs w:val="24"/>
                <w:u w:val="single"/>
              </w:rPr>
              <w:t>Hardware</w:t>
            </w:r>
          </w:p>
        </w:tc>
        <w:tc>
          <w:tcPr>
            <w:tcW w:w="6617" w:type="dxa"/>
          </w:tcPr>
          <w:p w14:paraId="6A18F4C2" w14:textId="77777777" w:rsidR="00ED0E6B" w:rsidRPr="003C7DDE" w:rsidRDefault="00ED0E6B" w:rsidP="00032381">
            <w:pPr>
              <w:rPr>
                <w:rFonts w:ascii="Vodafone Rg" w:hAnsi="Vodafone Rg"/>
                <w:sz w:val="24"/>
                <w:szCs w:val="24"/>
              </w:rPr>
            </w:pPr>
          </w:p>
        </w:tc>
      </w:tr>
      <w:tr w:rsidR="00ED0E6B" w:rsidRPr="003C7DDE" w14:paraId="7E4C5D76" w14:textId="77777777" w:rsidTr="00032381">
        <w:tc>
          <w:tcPr>
            <w:tcW w:w="3119" w:type="dxa"/>
          </w:tcPr>
          <w:p w14:paraId="7CF10D3A" w14:textId="77777777" w:rsidR="00ED0E6B" w:rsidRPr="003C7DDE" w:rsidRDefault="00ED0E6B" w:rsidP="00032381">
            <w:pPr>
              <w:rPr>
                <w:rFonts w:ascii="Vodafone Rg" w:hAnsi="Vodafone Rg"/>
                <w:sz w:val="24"/>
                <w:szCs w:val="24"/>
              </w:rPr>
            </w:pPr>
            <w:r w:rsidRPr="003C7DDE">
              <w:rPr>
                <w:rFonts w:ascii="Vodafone Rg" w:hAnsi="Vodafone Rg"/>
                <w:sz w:val="24"/>
                <w:szCs w:val="24"/>
              </w:rPr>
              <w:t>Screen</w:t>
            </w:r>
          </w:p>
        </w:tc>
        <w:tc>
          <w:tcPr>
            <w:tcW w:w="6617" w:type="dxa"/>
          </w:tcPr>
          <w:p w14:paraId="46955A3D" w14:textId="472FA4B2" w:rsidR="00ED0E6B" w:rsidRPr="003C7DDE" w:rsidRDefault="00ED0E6B" w:rsidP="00032381">
            <w:pPr>
              <w:rPr>
                <w:rFonts w:ascii="Vodafone Rg" w:hAnsi="Vodafone Rg"/>
                <w:sz w:val="24"/>
                <w:szCs w:val="24"/>
              </w:rPr>
            </w:pPr>
            <w:r w:rsidRPr="003C7DDE">
              <w:rPr>
                <w:rFonts w:ascii="Vodafone Rg" w:hAnsi="Vodafone Rg"/>
                <w:sz w:val="24"/>
                <w:szCs w:val="24"/>
              </w:rPr>
              <w:t>5.</w:t>
            </w:r>
            <w:r w:rsidR="00F870AD" w:rsidRPr="003C7DDE">
              <w:rPr>
                <w:rFonts w:ascii="Vodafone Rg" w:hAnsi="Vodafone Rg"/>
                <w:sz w:val="24"/>
                <w:szCs w:val="24"/>
              </w:rPr>
              <w:t>9</w:t>
            </w:r>
            <w:r w:rsidRPr="003C7DDE">
              <w:rPr>
                <w:rFonts w:ascii="Vodafone Rg" w:hAnsi="Vodafone Rg"/>
                <w:sz w:val="24"/>
                <w:szCs w:val="24"/>
              </w:rPr>
              <w:t>” 1</w:t>
            </w:r>
            <w:r w:rsidR="00F870AD" w:rsidRPr="003C7DDE">
              <w:rPr>
                <w:rFonts w:ascii="Vodafone Rg" w:hAnsi="Vodafone Rg"/>
                <w:sz w:val="24"/>
                <w:szCs w:val="24"/>
              </w:rPr>
              <w:t>9</w:t>
            </w:r>
            <w:r w:rsidRPr="003C7DDE">
              <w:rPr>
                <w:rFonts w:ascii="Vodafone Rg" w:hAnsi="Vodafone Rg"/>
                <w:sz w:val="24"/>
                <w:szCs w:val="24"/>
              </w:rPr>
              <w:t>:9 HD+ IPS</w:t>
            </w:r>
          </w:p>
          <w:p w14:paraId="6AB3ACDA" w14:textId="2F5B1D62" w:rsidR="00ED0E6B" w:rsidRPr="003C7DDE" w:rsidRDefault="00ED6F93" w:rsidP="00032381">
            <w:pPr>
              <w:rPr>
                <w:rFonts w:ascii="Vodafone Rg" w:hAnsi="Vodafone Rg"/>
                <w:sz w:val="24"/>
                <w:szCs w:val="24"/>
              </w:rPr>
            </w:pPr>
            <w:r w:rsidRPr="003C7DDE">
              <w:rPr>
                <w:rFonts w:ascii="Vodafone Rg" w:hAnsi="Vodafone Rg"/>
                <w:sz w:val="24"/>
                <w:szCs w:val="24"/>
              </w:rPr>
              <w:t xml:space="preserve">720 x </w:t>
            </w:r>
            <w:r w:rsidR="00ED0E6B" w:rsidRPr="003C7DDE">
              <w:rPr>
                <w:rFonts w:ascii="Vodafone Rg" w:hAnsi="Vodafone Rg"/>
                <w:sz w:val="24"/>
                <w:szCs w:val="24"/>
              </w:rPr>
              <w:t>1</w:t>
            </w:r>
            <w:r w:rsidR="00F870AD" w:rsidRPr="003C7DDE">
              <w:rPr>
                <w:rFonts w:ascii="Vodafone Rg" w:hAnsi="Vodafone Rg"/>
                <w:sz w:val="24"/>
                <w:szCs w:val="24"/>
              </w:rPr>
              <w:t>56</w:t>
            </w:r>
            <w:r w:rsidR="00ED0E6B" w:rsidRPr="003C7DDE">
              <w:rPr>
                <w:rFonts w:ascii="Vodafone Rg" w:hAnsi="Vodafone Rg"/>
                <w:sz w:val="24"/>
                <w:szCs w:val="24"/>
              </w:rPr>
              <w:t>0: 2</w:t>
            </w:r>
            <w:r w:rsidR="00F870AD" w:rsidRPr="003C7DDE">
              <w:rPr>
                <w:rFonts w:ascii="Vodafone Rg" w:hAnsi="Vodafone Rg"/>
                <w:sz w:val="24"/>
                <w:szCs w:val="24"/>
              </w:rPr>
              <w:t>89</w:t>
            </w:r>
            <w:r w:rsidR="00ED0E6B" w:rsidRPr="003C7DDE">
              <w:rPr>
                <w:rFonts w:ascii="Vodafone Rg" w:hAnsi="Vodafone Rg"/>
                <w:sz w:val="24"/>
                <w:szCs w:val="24"/>
              </w:rPr>
              <w:t xml:space="preserve"> </w:t>
            </w:r>
            <w:proofErr w:type="spellStart"/>
            <w:r w:rsidR="00ED0E6B" w:rsidRPr="003C7DDE">
              <w:rPr>
                <w:rFonts w:ascii="Vodafone Rg" w:hAnsi="Vodafone Rg"/>
                <w:sz w:val="24"/>
                <w:szCs w:val="24"/>
              </w:rPr>
              <w:t>ppi</w:t>
            </w:r>
            <w:proofErr w:type="spellEnd"/>
          </w:p>
          <w:p w14:paraId="09FB071B" w14:textId="6C1582C3" w:rsidR="00ED0E6B" w:rsidRPr="003C7DDE" w:rsidRDefault="008C7FEC" w:rsidP="00032381">
            <w:pPr>
              <w:rPr>
                <w:rFonts w:ascii="Vodafone Rg" w:hAnsi="Vodafone Rg"/>
                <w:sz w:val="24"/>
                <w:szCs w:val="24"/>
              </w:rPr>
            </w:pPr>
            <w:r w:rsidRPr="003C7DDE">
              <w:rPr>
                <w:rFonts w:ascii="Vodafone Rg" w:hAnsi="Vodafone Rg"/>
                <w:sz w:val="24"/>
                <w:szCs w:val="24"/>
              </w:rPr>
              <w:t>2.5D Dragontrail glass™</w:t>
            </w:r>
          </w:p>
        </w:tc>
      </w:tr>
      <w:tr w:rsidR="00ED0E6B" w:rsidRPr="003C7DDE" w14:paraId="318485B1" w14:textId="77777777" w:rsidTr="00032381">
        <w:tc>
          <w:tcPr>
            <w:tcW w:w="3119" w:type="dxa"/>
          </w:tcPr>
          <w:p w14:paraId="52AA8315" w14:textId="77777777" w:rsidR="00ED0E6B" w:rsidRPr="003C7DDE" w:rsidRDefault="00ED0E6B" w:rsidP="00032381">
            <w:pPr>
              <w:rPr>
                <w:rFonts w:ascii="Vodafone Rg" w:hAnsi="Vodafone Rg"/>
                <w:sz w:val="24"/>
                <w:szCs w:val="24"/>
              </w:rPr>
            </w:pPr>
            <w:r w:rsidRPr="003C7DDE">
              <w:rPr>
                <w:rFonts w:ascii="Vodafone Rg" w:hAnsi="Vodafone Rg"/>
                <w:sz w:val="24"/>
                <w:szCs w:val="24"/>
              </w:rPr>
              <w:t>Processor</w:t>
            </w:r>
          </w:p>
        </w:tc>
        <w:tc>
          <w:tcPr>
            <w:tcW w:w="6617" w:type="dxa"/>
          </w:tcPr>
          <w:p w14:paraId="7273A959" w14:textId="38850742" w:rsidR="00ED0E6B" w:rsidRPr="003C7DDE" w:rsidRDefault="00F870AD" w:rsidP="00032381">
            <w:pPr>
              <w:rPr>
                <w:rFonts w:ascii="Vodafone Rg" w:hAnsi="Vodafone Rg"/>
                <w:sz w:val="24"/>
                <w:szCs w:val="24"/>
              </w:rPr>
            </w:pPr>
            <w:r w:rsidRPr="003C7DDE">
              <w:rPr>
                <w:rFonts w:ascii="Vodafone Rg" w:hAnsi="Vodafone Rg"/>
                <w:sz w:val="24"/>
                <w:szCs w:val="24"/>
              </w:rPr>
              <w:t>Qualcomm SDM 429</w:t>
            </w:r>
          </w:p>
          <w:p w14:paraId="5A34AAAD" w14:textId="7AD610E1" w:rsidR="00ED0E6B" w:rsidRPr="003C7DDE" w:rsidRDefault="00ED0E6B" w:rsidP="00F870AD">
            <w:pPr>
              <w:rPr>
                <w:rFonts w:ascii="Vodafone Rg" w:hAnsi="Vodafone Rg"/>
                <w:sz w:val="24"/>
                <w:szCs w:val="24"/>
              </w:rPr>
            </w:pPr>
            <w:r w:rsidRPr="003C7DDE">
              <w:rPr>
                <w:rFonts w:ascii="Vodafone Rg" w:hAnsi="Vodafone Rg"/>
                <w:sz w:val="24"/>
                <w:szCs w:val="24"/>
              </w:rPr>
              <w:t xml:space="preserve">Quad-core 4 x </w:t>
            </w:r>
            <w:r w:rsidR="00F870AD" w:rsidRPr="003C7DDE">
              <w:rPr>
                <w:rFonts w:ascii="Vodafone Rg" w:hAnsi="Vodafone Rg"/>
                <w:sz w:val="24"/>
                <w:szCs w:val="24"/>
              </w:rPr>
              <w:t>2.0</w:t>
            </w:r>
            <w:r w:rsidRPr="003C7DDE">
              <w:rPr>
                <w:rFonts w:ascii="Vodafone Rg" w:hAnsi="Vodafone Rg"/>
                <w:sz w:val="24"/>
                <w:szCs w:val="24"/>
              </w:rPr>
              <w:t xml:space="preserve"> GHz</w:t>
            </w:r>
          </w:p>
        </w:tc>
      </w:tr>
      <w:tr w:rsidR="00ED0E6B" w:rsidRPr="003C7DDE" w14:paraId="3DB0DEED" w14:textId="77777777" w:rsidTr="00032381">
        <w:tc>
          <w:tcPr>
            <w:tcW w:w="3119" w:type="dxa"/>
          </w:tcPr>
          <w:p w14:paraId="44099EC8" w14:textId="77777777" w:rsidR="00ED0E6B" w:rsidRPr="003C7DDE" w:rsidRDefault="00ED0E6B" w:rsidP="00032381">
            <w:pPr>
              <w:rPr>
                <w:rFonts w:ascii="Vodafone Rg" w:hAnsi="Vodafone Rg"/>
                <w:sz w:val="24"/>
                <w:szCs w:val="24"/>
              </w:rPr>
            </w:pPr>
            <w:r w:rsidRPr="003C7DDE">
              <w:rPr>
                <w:rFonts w:ascii="Vodafone Rg" w:hAnsi="Vodafone Rg"/>
                <w:sz w:val="24"/>
                <w:szCs w:val="24"/>
              </w:rPr>
              <w:t>RAM</w:t>
            </w:r>
          </w:p>
        </w:tc>
        <w:tc>
          <w:tcPr>
            <w:tcW w:w="6617" w:type="dxa"/>
          </w:tcPr>
          <w:p w14:paraId="401D436F" w14:textId="5264A644" w:rsidR="00ED0E6B" w:rsidRPr="003C7DDE" w:rsidRDefault="00F870AD" w:rsidP="00032381">
            <w:pPr>
              <w:rPr>
                <w:rFonts w:ascii="Vodafone Rg" w:hAnsi="Vodafone Rg"/>
                <w:sz w:val="24"/>
                <w:szCs w:val="24"/>
              </w:rPr>
            </w:pPr>
            <w:r w:rsidRPr="003C7DDE">
              <w:rPr>
                <w:rFonts w:ascii="Vodafone Rg" w:hAnsi="Vodafone Rg"/>
                <w:sz w:val="24"/>
                <w:szCs w:val="24"/>
              </w:rPr>
              <w:t>3</w:t>
            </w:r>
            <w:r w:rsidR="00ED0E6B" w:rsidRPr="003C7DDE">
              <w:rPr>
                <w:rFonts w:ascii="Vodafone Rg" w:hAnsi="Vodafone Rg"/>
                <w:sz w:val="24"/>
                <w:szCs w:val="24"/>
              </w:rPr>
              <w:t>GB LPDDR3</w:t>
            </w:r>
          </w:p>
        </w:tc>
      </w:tr>
      <w:tr w:rsidR="00ED0E6B" w:rsidRPr="003C7DDE" w14:paraId="1D8AAEEC" w14:textId="77777777" w:rsidTr="00032381">
        <w:tc>
          <w:tcPr>
            <w:tcW w:w="3119" w:type="dxa"/>
          </w:tcPr>
          <w:p w14:paraId="45650FA0" w14:textId="77777777" w:rsidR="00ED0E6B" w:rsidRPr="003C7DDE" w:rsidRDefault="00ED0E6B" w:rsidP="00032381">
            <w:pPr>
              <w:rPr>
                <w:rFonts w:ascii="Vodafone Rg" w:hAnsi="Vodafone Rg"/>
                <w:sz w:val="24"/>
                <w:szCs w:val="24"/>
              </w:rPr>
            </w:pPr>
            <w:r w:rsidRPr="003C7DDE">
              <w:rPr>
                <w:rFonts w:ascii="Vodafone Rg" w:hAnsi="Vodafone Rg"/>
                <w:sz w:val="24"/>
                <w:szCs w:val="24"/>
              </w:rPr>
              <w:t>Internal storage</w:t>
            </w:r>
          </w:p>
        </w:tc>
        <w:tc>
          <w:tcPr>
            <w:tcW w:w="6617" w:type="dxa"/>
          </w:tcPr>
          <w:p w14:paraId="51154BAF" w14:textId="197CC014" w:rsidR="00ED0E6B" w:rsidRPr="003C7DDE" w:rsidRDefault="00F870AD" w:rsidP="00032381">
            <w:pPr>
              <w:rPr>
                <w:rFonts w:ascii="Vodafone Rg" w:hAnsi="Vodafone Rg"/>
                <w:sz w:val="24"/>
                <w:szCs w:val="24"/>
              </w:rPr>
            </w:pPr>
            <w:r w:rsidRPr="003C7DDE">
              <w:rPr>
                <w:rFonts w:ascii="Vodafone Rg" w:hAnsi="Vodafone Rg"/>
                <w:sz w:val="24"/>
                <w:szCs w:val="24"/>
              </w:rPr>
              <w:t>32</w:t>
            </w:r>
            <w:r w:rsidR="00ED0E6B" w:rsidRPr="003C7DDE">
              <w:rPr>
                <w:rFonts w:ascii="Vodafone Rg" w:hAnsi="Vodafone Rg"/>
                <w:sz w:val="24"/>
                <w:szCs w:val="24"/>
              </w:rPr>
              <w:t xml:space="preserve">GB (available user memory </w:t>
            </w:r>
            <w:r w:rsidRPr="003C7DDE">
              <w:rPr>
                <w:rFonts w:ascii="Vodafone Rg" w:hAnsi="Vodafone Rg"/>
                <w:sz w:val="24"/>
                <w:szCs w:val="24"/>
              </w:rPr>
              <w:t>2</w:t>
            </w:r>
            <w:r w:rsidR="00663A9E" w:rsidRPr="003C7DDE">
              <w:rPr>
                <w:rFonts w:ascii="Vodafone Rg" w:hAnsi="Vodafone Rg"/>
                <w:sz w:val="24"/>
                <w:szCs w:val="24"/>
              </w:rPr>
              <w:t>0</w:t>
            </w:r>
            <w:r w:rsidR="00ED0E6B" w:rsidRPr="003C7DDE">
              <w:rPr>
                <w:rFonts w:ascii="Vodafone Rg" w:hAnsi="Vodafone Rg"/>
                <w:sz w:val="24"/>
                <w:szCs w:val="24"/>
              </w:rPr>
              <w:t>GB)</w:t>
            </w:r>
            <w:r w:rsidR="000A4766" w:rsidRPr="003C7DDE">
              <w:rPr>
                <w:rFonts w:ascii="Vodafone Rg" w:hAnsi="Vodafone Rg"/>
                <w:sz w:val="24"/>
                <w:szCs w:val="24"/>
                <w:vertAlign w:val="superscript"/>
              </w:rPr>
              <w:t>3</w:t>
            </w:r>
          </w:p>
          <w:p w14:paraId="39055B41" w14:textId="7569FA5C" w:rsidR="00ED0E6B" w:rsidRPr="003C7DDE" w:rsidRDefault="00ED0E6B" w:rsidP="00F870AD">
            <w:pPr>
              <w:rPr>
                <w:rFonts w:ascii="Vodafone Rg" w:hAnsi="Vodafone Rg"/>
                <w:sz w:val="24"/>
                <w:szCs w:val="24"/>
              </w:rPr>
            </w:pPr>
            <w:r w:rsidRPr="003C7DDE">
              <w:rPr>
                <w:rFonts w:ascii="Vodafone Rg" w:hAnsi="Vodafone Rg"/>
                <w:sz w:val="24"/>
                <w:szCs w:val="24"/>
              </w:rPr>
              <w:t xml:space="preserve">Micro SD up to </w:t>
            </w:r>
            <w:r w:rsidR="00F870AD" w:rsidRPr="003C7DDE">
              <w:rPr>
                <w:rFonts w:ascii="Vodafone Rg" w:hAnsi="Vodafone Rg"/>
                <w:sz w:val="24"/>
                <w:szCs w:val="24"/>
              </w:rPr>
              <w:t>128</w:t>
            </w:r>
            <w:r w:rsidRPr="003C7DDE">
              <w:rPr>
                <w:rFonts w:ascii="Vodafone Rg" w:hAnsi="Vodafone Rg"/>
                <w:sz w:val="24"/>
                <w:szCs w:val="24"/>
              </w:rPr>
              <w:t>GB supported</w:t>
            </w:r>
          </w:p>
        </w:tc>
      </w:tr>
      <w:tr w:rsidR="00ED0E6B" w:rsidRPr="003C7DDE" w14:paraId="523882ED" w14:textId="77777777" w:rsidTr="00032381">
        <w:tc>
          <w:tcPr>
            <w:tcW w:w="3119" w:type="dxa"/>
          </w:tcPr>
          <w:p w14:paraId="6C655332" w14:textId="77777777" w:rsidR="00ED0E6B" w:rsidRPr="003C7DDE" w:rsidRDefault="00ED0E6B" w:rsidP="00032381">
            <w:pPr>
              <w:rPr>
                <w:rFonts w:ascii="Vodafone Rg" w:hAnsi="Vodafone Rg"/>
                <w:sz w:val="24"/>
                <w:szCs w:val="24"/>
              </w:rPr>
            </w:pPr>
            <w:r w:rsidRPr="003C7DDE">
              <w:rPr>
                <w:rFonts w:ascii="Vodafone Rg" w:hAnsi="Vodafone Rg"/>
                <w:sz w:val="24"/>
                <w:szCs w:val="24"/>
              </w:rPr>
              <w:t>Camera – Back</w:t>
            </w:r>
          </w:p>
        </w:tc>
        <w:tc>
          <w:tcPr>
            <w:tcW w:w="6617" w:type="dxa"/>
          </w:tcPr>
          <w:p w14:paraId="06359F9A" w14:textId="1079DD8A" w:rsidR="00ED0E6B" w:rsidRPr="003C7DDE" w:rsidRDefault="00F870AD" w:rsidP="00ED0E6B">
            <w:pPr>
              <w:rPr>
                <w:rFonts w:ascii="Vodafone Rg" w:hAnsi="Vodafone Rg"/>
                <w:sz w:val="24"/>
                <w:szCs w:val="24"/>
              </w:rPr>
            </w:pPr>
            <w:r w:rsidRPr="003C7DDE">
              <w:rPr>
                <w:rFonts w:ascii="Vodafone Rg" w:hAnsi="Vodafone Rg"/>
                <w:sz w:val="24"/>
                <w:szCs w:val="24"/>
              </w:rPr>
              <w:t xml:space="preserve">Dual </w:t>
            </w:r>
            <w:r w:rsidR="00ED0E6B" w:rsidRPr="003C7DDE">
              <w:rPr>
                <w:rFonts w:ascii="Vodafone Rg" w:hAnsi="Vodafone Rg"/>
                <w:sz w:val="24"/>
                <w:szCs w:val="24"/>
              </w:rPr>
              <w:t>13MP auto</w:t>
            </w:r>
            <w:r w:rsidR="003624F8" w:rsidRPr="003C7DDE">
              <w:rPr>
                <w:rFonts w:ascii="Vodafone Rg" w:hAnsi="Vodafone Rg"/>
                <w:sz w:val="24"/>
                <w:szCs w:val="24"/>
              </w:rPr>
              <w:t xml:space="preserve"> </w:t>
            </w:r>
            <w:r w:rsidR="00ED0E6B" w:rsidRPr="003C7DDE">
              <w:rPr>
                <w:rFonts w:ascii="Vodafone Rg" w:hAnsi="Vodafone Rg"/>
                <w:sz w:val="24"/>
                <w:szCs w:val="24"/>
              </w:rPr>
              <w:t xml:space="preserve">focus </w:t>
            </w:r>
            <w:r w:rsidRPr="003C7DDE">
              <w:rPr>
                <w:rFonts w:ascii="Vodafone Rg" w:hAnsi="Vodafone Rg"/>
                <w:sz w:val="24"/>
                <w:szCs w:val="24"/>
              </w:rPr>
              <w:t xml:space="preserve">+ 5MP fixed focus, </w:t>
            </w:r>
            <w:r w:rsidR="00ED0E6B" w:rsidRPr="003C7DDE">
              <w:rPr>
                <w:rFonts w:ascii="Vodafone Rg" w:hAnsi="Vodafone Rg"/>
                <w:sz w:val="24"/>
                <w:szCs w:val="24"/>
              </w:rPr>
              <w:t>with flash</w:t>
            </w:r>
          </w:p>
        </w:tc>
      </w:tr>
      <w:tr w:rsidR="00ED0E6B" w:rsidRPr="003C7DDE" w14:paraId="7AA0FB6E" w14:textId="77777777" w:rsidTr="00032381">
        <w:tc>
          <w:tcPr>
            <w:tcW w:w="3119" w:type="dxa"/>
          </w:tcPr>
          <w:p w14:paraId="5D03AFD6" w14:textId="77777777" w:rsidR="00ED0E6B" w:rsidRPr="003C7DDE" w:rsidRDefault="00ED0E6B" w:rsidP="00032381">
            <w:pPr>
              <w:rPr>
                <w:rFonts w:ascii="Vodafone Rg" w:hAnsi="Vodafone Rg"/>
                <w:sz w:val="24"/>
                <w:szCs w:val="24"/>
              </w:rPr>
            </w:pPr>
            <w:r w:rsidRPr="003C7DDE">
              <w:rPr>
                <w:rFonts w:ascii="Vodafone Rg" w:hAnsi="Vodafone Rg"/>
                <w:sz w:val="24"/>
                <w:szCs w:val="24"/>
              </w:rPr>
              <w:t>Camera – Front</w:t>
            </w:r>
          </w:p>
        </w:tc>
        <w:tc>
          <w:tcPr>
            <w:tcW w:w="6617" w:type="dxa"/>
          </w:tcPr>
          <w:p w14:paraId="717D9A9A" w14:textId="1D40FA8F" w:rsidR="00ED0E6B" w:rsidRPr="003C7DDE" w:rsidRDefault="008C1609" w:rsidP="00032381">
            <w:pPr>
              <w:rPr>
                <w:rFonts w:ascii="Vodafone Rg" w:hAnsi="Vodafone Rg"/>
                <w:sz w:val="24"/>
                <w:szCs w:val="24"/>
              </w:rPr>
            </w:pPr>
            <w:r w:rsidRPr="003C7DDE">
              <w:rPr>
                <w:rFonts w:ascii="Vodafone Rg" w:hAnsi="Vodafone Rg"/>
                <w:sz w:val="24"/>
                <w:szCs w:val="24"/>
              </w:rPr>
              <w:t>8MP fixed focus</w:t>
            </w:r>
          </w:p>
        </w:tc>
      </w:tr>
      <w:tr w:rsidR="00ED0E6B" w:rsidRPr="003C7DDE" w14:paraId="09D41D39" w14:textId="77777777" w:rsidTr="00032381">
        <w:tc>
          <w:tcPr>
            <w:tcW w:w="3119" w:type="dxa"/>
          </w:tcPr>
          <w:p w14:paraId="0CDAA3F9" w14:textId="77777777" w:rsidR="00ED0E6B" w:rsidRPr="003C7DDE" w:rsidRDefault="00ED0E6B" w:rsidP="00032381">
            <w:pPr>
              <w:rPr>
                <w:rFonts w:ascii="Vodafone Rg" w:hAnsi="Vodafone Rg"/>
                <w:sz w:val="24"/>
                <w:szCs w:val="24"/>
              </w:rPr>
            </w:pPr>
            <w:r w:rsidRPr="003C7DDE">
              <w:rPr>
                <w:rFonts w:ascii="Vodafone Rg" w:hAnsi="Vodafone Rg"/>
                <w:sz w:val="24"/>
                <w:szCs w:val="24"/>
              </w:rPr>
              <w:t>Video</w:t>
            </w:r>
          </w:p>
        </w:tc>
        <w:tc>
          <w:tcPr>
            <w:tcW w:w="6617" w:type="dxa"/>
          </w:tcPr>
          <w:p w14:paraId="3AD1486C" w14:textId="77777777" w:rsidR="00ED0E6B" w:rsidRPr="003C7DDE" w:rsidRDefault="00ED0E6B" w:rsidP="00032381">
            <w:pPr>
              <w:rPr>
                <w:rFonts w:ascii="Vodafone Rg" w:hAnsi="Vodafone Rg"/>
                <w:sz w:val="24"/>
                <w:szCs w:val="24"/>
              </w:rPr>
            </w:pPr>
            <w:r w:rsidRPr="003C7DDE">
              <w:rPr>
                <w:rFonts w:ascii="Vodafone Rg" w:hAnsi="Vodafone Rg"/>
                <w:sz w:val="24"/>
                <w:szCs w:val="24"/>
              </w:rPr>
              <w:t>1080p 30FPS</w:t>
            </w:r>
          </w:p>
        </w:tc>
      </w:tr>
      <w:tr w:rsidR="00ED0E6B" w:rsidRPr="003C7DDE" w14:paraId="3A53033D" w14:textId="77777777" w:rsidTr="00032381">
        <w:tc>
          <w:tcPr>
            <w:tcW w:w="3119" w:type="dxa"/>
          </w:tcPr>
          <w:p w14:paraId="2971B9D9" w14:textId="77777777" w:rsidR="00ED0E6B" w:rsidRPr="003C7DDE" w:rsidRDefault="00ED0E6B" w:rsidP="00032381">
            <w:pPr>
              <w:rPr>
                <w:rFonts w:ascii="Vodafone Rg" w:hAnsi="Vodafone Rg"/>
                <w:sz w:val="24"/>
                <w:szCs w:val="24"/>
              </w:rPr>
            </w:pPr>
            <w:r w:rsidRPr="003C7DDE">
              <w:rPr>
                <w:rFonts w:ascii="Vodafone Rg" w:hAnsi="Vodafone Rg"/>
                <w:sz w:val="24"/>
                <w:szCs w:val="24"/>
              </w:rPr>
              <w:t>Sensors</w:t>
            </w:r>
          </w:p>
        </w:tc>
        <w:tc>
          <w:tcPr>
            <w:tcW w:w="6617" w:type="dxa"/>
          </w:tcPr>
          <w:p w14:paraId="0AF37EC5" w14:textId="71FCFBF8" w:rsidR="00ED0E6B" w:rsidRPr="003C7DDE" w:rsidRDefault="00ED0E6B" w:rsidP="006B788F">
            <w:pPr>
              <w:rPr>
                <w:rFonts w:ascii="Vodafone Rg" w:hAnsi="Vodafone Rg"/>
                <w:sz w:val="24"/>
                <w:szCs w:val="24"/>
              </w:rPr>
            </w:pPr>
            <w:r w:rsidRPr="003C7DDE">
              <w:rPr>
                <w:rFonts w:ascii="Vodafone Rg" w:hAnsi="Vodafone Rg"/>
                <w:sz w:val="24"/>
                <w:szCs w:val="24"/>
              </w:rPr>
              <w:t>Accelerom</w:t>
            </w:r>
            <w:r w:rsidR="006B788F" w:rsidRPr="003C7DDE">
              <w:rPr>
                <w:rFonts w:ascii="Vodafone Rg" w:hAnsi="Vodafone Rg"/>
                <w:sz w:val="24"/>
                <w:szCs w:val="24"/>
              </w:rPr>
              <w:t>eter, Proximity, Ambient Light</w:t>
            </w:r>
          </w:p>
        </w:tc>
      </w:tr>
      <w:tr w:rsidR="00ED0E6B" w:rsidRPr="003C7DDE" w14:paraId="43CF5A2C" w14:textId="77777777" w:rsidTr="00032381">
        <w:tc>
          <w:tcPr>
            <w:tcW w:w="3119" w:type="dxa"/>
          </w:tcPr>
          <w:p w14:paraId="1DB0136E" w14:textId="77777777" w:rsidR="00ED0E6B" w:rsidRPr="003C7DDE" w:rsidRDefault="00ED0E6B" w:rsidP="00032381">
            <w:pPr>
              <w:rPr>
                <w:rFonts w:ascii="Vodafone Rg" w:hAnsi="Vodafone Rg"/>
                <w:sz w:val="24"/>
                <w:szCs w:val="24"/>
              </w:rPr>
            </w:pPr>
            <w:r w:rsidRPr="003C7DDE">
              <w:rPr>
                <w:rFonts w:ascii="Vodafone Rg" w:hAnsi="Vodafone Rg"/>
                <w:sz w:val="24"/>
                <w:szCs w:val="24"/>
              </w:rPr>
              <w:t>Battery</w:t>
            </w:r>
          </w:p>
        </w:tc>
        <w:tc>
          <w:tcPr>
            <w:tcW w:w="6617" w:type="dxa"/>
          </w:tcPr>
          <w:p w14:paraId="06E61564" w14:textId="61436B96" w:rsidR="00ED0E6B" w:rsidRPr="003C7DDE" w:rsidRDefault="006B788F" w:rsidP="00032381">
            <w:pPr>
              <w:rPr>
                <w:rFonts w:ascii="Vodafone Rg" w:hAnsi="Vodafone Rg"/>
                <w:sz w:val="24"/>
                <w:szCs w:val="24"/>
              </w:rPr>
            </w:pPr>
            <w:r w:rsidRPr="003C7DDE">
              <w:rPr>
                <w:rFonts w:ascii="Vodafone Rg" w:hAnsi="Vodafone Rg"/>
                <w:sz w:val="24"/>
                <w:szCs w:val="24"/>
              </w:rPr>
              <w:t>34</w:t>
            </w:r>
            <w:r w:rsidR="00ED0E6B" w:rsidRPr="003C7DDE">
              <w:rPr>
                <w:rFonts w:ascii="Vodafone Rg" w:hAnsi="Vodafone Rg"/>
                <w:sz w:val="24"/>
                <w:szCs w:val="24"/>
              </w:rPr>
              <w:t xml:space="preserve">00 </w:t>
            </w:r>
            <w:proofErr w:type="spellStart"/>
            <w:r w:rsidR="00ED0E6B" w:rsidRPr="003C7DDE">
              <w:rPr>
                <w:rFonts w:ascii="Vodafone Rg" w:hAnsi="Vodafone Rg"/>
                <w:sz w:val="24"/>
                <w:szCs w:val="24"/>
              </w:rPr>
              <w:t>mAh</w:t>
            </w:r>
            <w:proofErr w:type="spellEnd"/>
            <w:r w:rsidR="00ED0E6B" w:rsidRPr="003C7DDE">
              <w:rPr>
                <w:rFonts w:ascii="Vodafone Rg" w:hAnsi="Vodafone Rg"/>
                <w:sz w:val="24"/>
                <w:szCs w:val="24"/>
              </w:rPr>
              <w:t xml:space="preserve"> (non-removable)</w:t>
            </w:r>
          </w:p>
        </w:tc>
      </w:tr>
      <w:tr w:rsidR="00ED0E6B" w:rsidRPr="003C7DDE" w14:paraId="7E67E8F7" w14:textId="77777777" w:rsidTr="00032381">
        <w:tc>
          <w:tcPr>
            <w:tcW w:w="3119" w:type="dxa"/>
          </w:tcPr>
          <w:p w14:paraId="04C31059" w14:textId="77777777" w:rsidR="00ED0E6B" w:rsidRPr="003C7DDE" w:rsidRDefault="00ED0E6B" w:rsidP="00032381">
            <w:pPr>
              <w:rPr>
                <w:rFonts w:ascii="Vodafone Rg" w:hAnsi="Vodafone Rg"/>
                <w:sz w:val="24"/>
                <w:szCs w:val="24"/>
              </w:rPr>
            </w:pPr>
          </w:p>
        </w:tc>
        <w:tc>
          <w:tcPr>
            <w:tcW w:w="6617" w:type="dxa"/>
          </w:tcPr>
          <w:p w14:paraId="4A56C8F3" w14:textId="77777777" w:rsidR="00ED0E6B" w:rsidRPr="003C7DDE" w:rsidRDefault="00ED0E6B" w:rsidP="00032381">
            <w:pPr>
              <w:rPr>
                <w:rFonts w:ascii="Vodafone Rg" w:hAnsi="Vodafone Rg"/>
                <w:sz w:val="24"/>
                <w:szCs w:val="24"/>
              </w:rPr>
            </w:pPr>
          </w:p>
        </w:tc>
      </w:tr>
      <w:tr w:rsidR="00ED0E6B" w:rsidRPr="003C7DDE" w14:paraId="78E11FBE" w14:textId="77777777" w:rsidTr="00032381">
        <w:tc>
          <w:tcPr>
            <w:tcW w:w="3119" w:type="dxa"/>
          </w:tcPr>
          <w:p w14:paraId="73615200" w14:textId="77777777" w:rsidR="00ED0E6B" w:rsidRPr="003C7DDE" w:rsidRDefault="00ED0E6B" w:rsidP="00032381">
            <w:pPr>
              <w:rPr>
                <w:rFonts w:ascii="Vodafone Rg" w:hAnsi="Vodafone Rg"/>
                <w:b/>
                <w:sz w:val="24"/>
                <w:szCs w:val="24"/>
                <w:u w:val="single"/>
              </w:rPr>
            </w:pPr>
            <w:r w:rsidRPr="003C7DDE">
              <w:rPr>
                <w:rFonts w:ascii="Vodafone Rg" w:hAnsi="Vodafone Rg"/>
                <w:b/>
                <w:sz w:val="24"/>
                <w:szCs w:val="24"/>
                <w:u w:val="single"/>
              </w:rPr>
              <w:t>Software</w:t>
            </w:r>
          </w:p>
        </w:tc>
        <w:tc>
          <w:tcPr>
            <w:tcW w:w="6617" w:type="dxa"/>
          </w:tcPr>
          <w:p w14:paraId="7793B705" w14:textId="77777777" w:rsidR="00ED0E6B" w:rsidRPr="003C7DDE" w:rsidRDefault="00ED0E6B" w:rsidP="00032381">
            <w:pPr>
              <w:rPr>
                <w:rFonts w:ascii="Vodafone Rg" w:hAnsi="Vodafone Rg"/>
                <w:sz w:val="24"/>
                <w:szCs w:val="24"/>
              </w:rPr>
            </w:pPr>
          </w:p>
        </w:tc>
      </w:tr>
      <w:tr w:rsidR="00ED0E6B" w:rsidRPr="003C7DDE" w14:paraId="47958ABA" w14:textId="77777777" w:rsidTr="00032381">
        <w:tc>
          <w:tcPr>
            <w:tcW w:w="3119" w:type="dxa"/>
          </w:tcPr>
          <w:p w14:paraId="6F8BAFA3" w14:textId="77777777" w:rsidR="00ED0E6B" w:rsidRPr="003C7DDE" w:rsidRDefault="00ED0E6B" w:rsidP="00032381">
            <w:pPr>
              <w:rPr>
                <w:rFonts w:ascii="Vodafone Rg" w:hAnsi="Vodafone Rg"/>
                <w:sz w:val="24"/>
                <w:szCs w:val="24"/>
              </w:rPr>
            </w:pPr>
            <w:r w:rsidRPr="003C7DDE">
              <w:rPr>
                <w:rFonts w:ascii="Vodafone Rg" w:hAnsi="Vodafone Rg"/>
                <w:sz w:val="24"/>
                <w:szCs w:val="24"/>
              </w:rPr>
              <w:t>Operating System</w:t>
            </w:r>
          </w:p>
        </w:tc>
        <w:tc>
          <w:tcPr>
            <w:tcW w:w="6617" w:type="dxa"/>
          </w:tcPr>
          <w:p w14:paraId="5CDDE48B" w14:textId="3465B93B" w:rsidR="00ED0E6B" w:rsidRPr="003C7DDE" w:rsidRDefault="000A24D2" w:rsidP="006B788F">
            <w:pPr>
              <w:rPr>
                <w:rFonts w:ascii="Vodafone Rg" w:hAnsi="Vodafone Rg"/>
                <w:sz w:val="24"/>
                <w:szCs w:val="24"/>
              </w:rPr>
            </w:pPr>
            <w:r w:rsidRPr="003C7DDE">
              <w:rPr>
                <w:rFonts w:ascii="Vodafone Rg" w:hAnsi="Vodafone Rg"/>
                <w:sz w:val="24"/>
                <w:szCs w:val="24"/>
              </w:rPr>
              <w:t>Android</w:t>
            </w:r>
            <w:r w:rsidR="00663A9E" w:rsidRPr="003C7DDE">
              <w:rPr>
                <w:rFonts w:ascii="Vodafone Rg" w:hAnsi="Vodafone Rg"/>
                <w:sz w:val="24"/>
                <w:szCs w:val="24"/>
              </w:rPr>
              <w:t>™</w:t>
            </w:r>
            <w:r w:rsidRPr="003C7DDE">
              <w:rPr>
                <w:rFonts w:ascii="Vodafone Rg" w:hAnsi="Vodafone Rg"/>
                <w:sz w:val="24"/>
                <w:szCs w:val="24"/>
              </w:rPr>
              <w:t xml:space="preserve"> </w:t>
            </w:r>
            <w:r w:rsidR="00AF5B94" w:rsidRPr="003C7DDE">
              <w:rPr>
                <w:rFonts w:ascii="Vodafone Rg" w:hAnsi="Vodafone Rg"/>
                <w:sz w:val="24"/>
                <w:szCs w:val="24"/>
              </w:rPr>
              <w:t xml:space="preserve">9.0 </w:t>
            </w:r>
            <w:r w:rsidR="006B788F" w:rsidRPr="003C7DDE">
              <w:rPr>
                <w:rFonts w:ascii="Vodafone Rg" w:hAnsi="Vodafone Rg"/>
                <w:sz w:val="24"/>
                <w:szCs w:val="24"/>
              </w:rPr>
              <w:t>Pie</w:t>
            </w:r>
            <w:r w:rsidR="00663A9E" w:rsidRPr="003C7DDE">
              <w:rPr>
                <w:rFonts w:ascii="Vodafone Rg" w:hAnsi="Vodafone Rg"/>
                <w:sz w:val="24"/>
                <w:szCs w:val="24"/>
              </w:rPr>
              <w:t xml:space="preserve">™ </w:t>
            </w:r>
          </w:p>
        </w:tc>
      </w:tr>
      <w:tr w:rsidR="00ED0E6B" w:rsidRPr="003C7DDE" w14:paraId="70310DFD" w14:textId="77777777" w:rsidTr="00032381">
        <w:tc>
          <w:tcPr>
            <w:tcW w:w="3119" w:type="dxa"/>
          </w:tcPr>
          <w:p w14:paraId="4EF7E06E" w14:textId="77777777" w:rsidR="00ED0E6B" w:rsidRPr="003C7DDE" w:rsidRDefault="00ED0E6B" w:rsidP="00032381">
            <w:pPr>
              <w:rPr>
                <w:rFonts w:ascii="Vodafone Rg" w:hAnsi="Vodafone Rg"/>
                <w:sz w:val="24"/>
                <w:szCs w:val="24"/>
              </w:rPr>
            </w:pPr>
          </w:p>
        </w:tc>
        <w:tc>
          <w:tcPr>
            <w:tcW w:w="6617" w:type="dxa"/>
          </w:tcPr>
          <w:p w14:paraId="1669B428" w14:textId="77777777" w:rsidR="00ED0E6B" w:rsidRPr="003C7DDE" w:rsidRDefault="00ED0E6B" w:rsidP="00032381">
            <w:pPr>
              <w:rPr>
                <w:rFonts w:ascii="Vodafone Rg" w:hAnsi="Vodafone Rg"/>
                <w:sz w:val="24"/>
                <w:szCs w:val="24"/>
              </w:rPr>
            </w:pPr>
          </w:p>
        </w:tc>
      </w:tr>
      <w:tr w:rsidR="00ED0E6B" w:rsidRPr="003C7DDE" w14:paraId="3B1793D1" w14:textId="77777777" w:rsidTr="00032381">
        <w:tc>
          <w:tcPr>
            <w:tcW w:w="3119" w:type="dxa"/>
          </w:tcPr>
          <w:p w14:paraId="24F28A3D" w14:textId="77777777" w:rsidR="00ED0E6B" w:rsidRPr="003C7DDE" w:rsidRDefault="00ED0E6B" w:rsidP="00032381">
            <w:pPr>
              <w:rPr>
                <w:rFonts w:ascii="Vodafone Rg" w:hAnsi="Vodafone Rg"/>
                <w:b/>
                <w:sz w:val="24"/>
                <w:szCs w:val="24"/>
                <w:u w:val="single"/>
              </w:rPr>
            </w:pPr>
            <w:r w:rsidRPr="003C7DDE">
              <w:rPr>
                <w:rFonts w:ascii="Vodafone Rg" w:hAnsi="Vodafone Rg"/>
                <w:b/>
                <w:sz w:val="24"/>
                <w:szCs w:val="24"/>
                <w:u w:val="single"/>
              </w:rPr>
              <w:t>Network access</w:t>
            </w:r>
          </w:p>
        </w:tc>
        <w:tc>
          <w:tcPr>
            <w:tcW w:w="6617" w:type="dxa"/>
          </w:tcPr>
          <w:p w14:paraId="07AE0C39" w14:textId="77777777" w:rsidR="00ED0E6B" w:rsidRPr="003C7DDE" w:rsidRDefault="00ED0E6B" w:rsidP="00032381">
            <w:pPr>
              <w:rPr>
                <w:rFonts w:ascii="Vodafone Rg" w:hAnsi="Vodafone Rg"/>
                <w:sz w:val="24"/>
                <w:szCs w:val="24"/>
              </w:rPr>
            </w:pPr>
          </w:p>
        </w:tc>
      </w:tr>
      <w:tr w:rsidR="00ED0E6B" w:rsidRPr="003C7DDE" w14:paraId="6F9A95C7" w14:textId="77777777" w:rsidTr="00032381">
        <w:tc>
          <w:tcPr>
            <w:tcW w:w="3119" w:type="dxa"/>
          </w:tcPr>
          <w:p w14:paraId="128E79BE" w14:textId="77777777" w:rsidR="00ED0E6B" w:rsidRPr="003C7DDE" w:rsidRDefault="00ED0E6B" w:rsidP="00032381">
            <w:pPr>
              <w:rPr>
                <w:rFonts w:ascii="Vodafone Rg" w:hAnsi="Vodafone Rg"/>
                <w:sz w:val="24"/>
                <w:szCs w:val="24"/>
              </w:rPr>
            </w:pPr>
            <w:r w:rsidRPr="003C7DDE">
              <w:rPr>
                <w:rFonts w:ascii="Vodafone Rg" w:hAnsi="Vodafone Rg"/>
                <w:sz w:val="24"/>
                <w:szCs w:val="24"/>
              </w:rPr>
              <w:t>LTE</w:t>
            </w:r>
          </w:p>
        </w:tc>
        <w:tc>
          <w:tcPr>
            <w:tcW w:w="6617" w:type="dxa"/>
          </w:tcPr>
          <w:p w14:paraId="7EE12611" w14:textId="77777777" w:rsidR="00ED0E6B" w:rsidRPr="003C7DDE" w:rsidRDefault="00663A9E" w:rsidP="00032381">
            <w:pPr>
              <w:rPr>
                <w:rFonts w:ascii="Vodafone Rg" w:hAnsi="Vodafone Rg"/>
                <w:sz w:val="24"/>
                <w:szCs w:val="24"/>
              </w:rPr>
            </w:pPr>
            <w:r w:rsidRPr="003C7DDE">
              <w:rPr>
                <w:rFonts w:ascii="Vodafone Rg" w:hAnsi="Vodafone Rg"/>
                <w:sz w:val="24"/>
                <w:szCs w:val="24"/>
              </w:rPr>
              <w:t xml:space="preserve">700 / </w:t>
            </w:r>
            <w:r w:rsidR="00ED0E6B" w:rsidRPr="003C7DDE">
              <w:rPr>
                <w:rFonts w:ascii="Vodafone Rg" w:hAnsi="Vodafone Rg"/>
                <w:sz w:val="24"/>
                <w:szCs w:val="24"/>
              </w:rPr>
              <w:t xml:space="preserve">800 / </w:t>
            </w:r>
            <w:r w:rsidRPr="003C7DDE">
              <w:rPr>
                <w:rFonts w:ascii="Vodafone Rg" w:hAnsi="Vodafone Rg"/>
                <w:sz w:val="24"/>
                <w:szCs w:val="24"/>
              </w:rPr>
              <w:t xml:space="preserve">850 / </w:t>
            </w:r>
            <w:r w:rsidR="00ED0E6B" w:rsidRPr="003C7DDE">
              <w:rPr>
                <w:rFonts w:ascii="Vodafone Rg" w:hAnsi="Vodafone Rg"/>
                <w:sz w:val="24"/>
                <w:szCs w:val="24"/>
              </w:rPr>
              <w:t>900 / 1800 / 2100 / 2600</w:t>
            </w:r>
          </w:p>
          <w:p w14:paraId="1E7E5549" w14:textId="77777777" w:rsidR="00ED0E6B" w:rsidRPr="003C7DDE" w:rsidRDefault="00ED0E6B" w:rsidP="00032381">
            <w:pPr>
              <w:rPr>
                <w:rFonts w:ascii="Vodafone Rg" w:hAnsi="Vodafone Rg"/>
                <w:sz w:val="24"/>
                <w:szCs w:val="24"/>
              </w:rPr>
            </w:pPr>
          </w:p>
        </w:tc>
      </w:tr>
      <w:tr w:rsidR="00ED0E6B" w:rsidRPr="003C7DDE" w14:paraId="3111F9BE" w14:textId="77777777" w:rsidTr="00032381">
        <w:tc>
          <w:tcPr>
            <w:tcW w:w="3119" w:type="dxa"/>
          </w:tcPr>
          <w:p w14:paraId="1870DF58" w14:textId="77777777" w:rsidR="00ED0E6B" w:rsidRPr="003C7DDE" w:rsidRDefault="00ED0E6B" w:rsidP="00032381">
            <w:pPr>
              <w:rPr>
                <w:rFonts w:ascii="Vodafone Rg" w:hAnsi="Vodafone Rg"/>
                <w:sz w:val="24"/>
                <w:szCs w:val="24"/>
              </w:rPr>
            </w:pPr>
            <w:r w:rsidRPr="003C7DDE">
              <w:rPr>
                <w:rFonts w:ascii="Vodafone Rg" w:hAnsi="Vodafone Rg"/>
                <w:sz w:val="24"/>
                <w:szCs w:val="24"/>
              </w:rPr>
              <w:t>UMTS</w:t>
            </w:r>
          </w:p>
        </w:tc>
        <w:tc>
          <w:tcPr>
            <w:tcW w:w="6617" w:type="dxa"/>
          </w:tcPr>
          <w:p w14:paraId="3D34E3BF" w14:textId="77777777" w:rsidR="00ED0E6B" w:rsidRPr="003C7DDE" w:rsidRDefault="00ED0E6B" w:rsidP="00032381">
            <w:pPr>
              <w:rPr>
                <w:rFonts w:ascii="Vodafone Rg" w:hAnsi="Vodafone Rg"/>
                <w:sz w:val="24"/>
                <w:szCs w:val="24"/>
              </w:rPr>
            </w:pPr>
            <w:r w:rsidRPr="003C7DDE">
              <w:rPr>
                <w:rFonts w:ascii="Vodafone Rg" w:hAnsi="Vodafone Rg"/>
                <w:sz w:val="24"/>
                <w:szCs w:val="24"/>
              </w:rPr>
              <w:t>Quad-band 850 / 900 / 1900 / 2100</w:t>
            </w:r>
          </w:p>
        </w:tc>
      </w:tr>
      <w:tr w:rsidR="00ED0E6B" w:rsidRPr="003C7DDE" w14:paraId="29DE067C" w14:textId="77777777" w:rsidTr="00032381">
        <w:tc>
          <w:tcPr>
            <w:tcW w:w="3119" w:type="dxa"/>
          </w:tcPr>
          <w:p w14:paraId="19A6C252" w14:textId="77777777" w:rsidR="00ED0E6B" w:rsidRPr="003C7DDE" w:rsidRDefault="00ED0E6B" w:rsidP="00032381">
            <w:pPr>
              <w:rPr>
                <w:rFonts w:ascii="Vodafone Rg" w:hAnsi="Vodafone Rg"/>
                <w:sz w:val="24"/>
                <w:szCs w:val="24"/>
              </w:rPr>
            </w:pPr>
            <w:r w:rsidRPr="003C7DDE">
              <w:rPr>
                <w:rFonts w:ascii="Vodafone Rg" w:hAnsi="Vodafone Rg"/>
                <w:sz w:val="24"/>
                <w:szCs w:val="24"/>
              </w:rPr>
              <w:t>GSM</w:t>
            </w:r>
          </w:p>
        </w:tc>
        <w:tc>
          <w:tcPr>
            <w:tcW w:w="6617" w:type="dxa"/>
          </w:tcPr>
          <w:p w14:paraId="2D798487" w14:textId="77777777" w:rsidR="00ED0E6B" w:rsidRPr="003C7DDE" w:rsidRDefault="00ED0E6B" w:rsidP="00032381">
            <w:pPr>
              <w:rPr>
                <w:rFonts w:ascii="Vodafone Rg" w:hAnsi="Vodafone Rg"/>
                <w:sz w:val="24"/>
                <w:szCs w:val="24"/>
              </w:rPr>
            </w:pPr>
            <w:r w:rsidRPr="003C7DDE">
              <w:rPr>
                <w:rFonts w:ascii="Vodafone Rg" w:hAnsi="Vodafone Rg"/>
                <w:sz w:val="24"/>
                <w:szCs w:val="24"/>
              </w:rPr>
              <w:t>Quad-band 850 / 900 / 1800 / 1900</w:t>
            </w:r>
          </w:p>
        </w:tc>
      </w:tr>
      <w:tr w:rsidR="00ED0E6B" w:rsidRPr="003C7DDE" w14:paraId="1F2FF187" w14:textId="77777777" w:rsidTr="00032381">
        <w:tc>
          <w:tcPr>
            <w:tcW w:w="3119" w:type="dxa"/>
          </w:tcPr>
          <w:p w14:paraId="45AB9BE9" w14:textId="77777777" w:rsidR="00ED0E6B" w:rsidRPr="003C7DDE" w:rsidRDefault="00ED0E6B" w:rsidP="00032381">
            <w:pPr>
              <w:rPr>
                <w:rFonts w:ascii="Vodafone Rg" w:hAnsi="Vodafone Rg"/>
                <w:sz w:val="24"/>
                <w:szCs w:val="24"/>
              </w:rPr>
            </w:pPr>
          </w:p>
        </w:tc>
        <w:tc>
          <w:tcPr>
            <w:tcW w:w="6617" w:type="dxa"/>
          </w:tcPr>
          <w:p w14:paraId="638923D1" w14:textId="77777777" w:rsidR="00ED0E6B" w:rsidRPr="003C7DDE" w:rsidRDefault="00ED0E6B" w:rsidP="00032381">
            <w:pPr>
              <w:rPr>
                <w:rFonts w:ascii="Vodafone Rg" w:hAnsi="Vodafone Rg"/>
                <w:sz w:val="24"/>
                <w:szCs w:val="24"/>
              </w:rPr>
            </w:pPr>
          </w:p>
        </w:tc>
      </w:tr>
      <w:tr w:rsidR="00ED0E6B" w:rsidRPr="003C7DDE" w14:paraId="7C8B815F" w14:textId="77777777" w:rsidTr="00032381">
        <w:tc>
          <w:tcPr>
            <w:tcW w:w="3119" w:type="dxa"/>
          </w:tcPr>
          <w:p w14:paraId="0D519167" w14:textId="77777777" w:rsidR="00ED0E6B" w:rsidRPr="003C7DDE" w:rsidRDefault="00ED0E6B" w:rsidP="00032381">
            <w:pPr>
              <w:rPr>
                <w:rFonts w:ascii="Vodafone Rg" w:hAnsi="Vodafone Rg"/>
                <w:b/>
                <w:sz w:val="24"/>
                <w:szCs w:val="24"/>
                <w:u w:val="single"/>
              </w:rPr>
            </w:pPr>
            <w:r w:rsidRPr="003C7DDE">
              <w:rPr>
                <w:rFonts w:ascii="Vodafone Rg" w:hAnsi="Vodafone Rg"/>
                <w:b/>
                <w:sz w:val="24"/>
                <w:szCs w:val="24"/>
                <w:u w:val="single"/>
              </w:rPr>
              <w:t>Connectivity</w:t>
            </w:r>
          </w:p>
        </w:tc>
        <w:tc>
          <w:tcPr>
            <w:tcW w:w="6617" w:type="dxa"/>
          </w:tcPr>
          <w:p w14:paraId="0D43C93A" w14:textId="77777777" w:rsidR="00ED0E6B" w:rsidRPr="003C7DDE" w:rsidRDefault="00ED0E6B" w:rsidP="00032381">
            <w:pPr>
              <w:rPr>
                <w:rFonts w:ascii="Vodafone Rg" w:hAnsi="Vodafone Rg"/>
                <w:sz w:val="24"/>
                <w:szCs w:val="24"/>
              </w:rPr>
            </w:pPr>
          </w:p>
        </w:tc>
      </w:tr>
      <w:tr w:rsidR="00ED0E6B" w:rsidRPr="003C7DDE" w14:paraId="568B4BD0" w14:textId="77777777" w:rsidTr="00032381">
        <w:tc>
          <w:tcPr>
            <w:tcW w:w="3119" w:type="dxa"/>
          </w:tcPr>
          <w:p w14:paraId="0EEF0869" w14:textId="77777777" w:rsidR="00ED0E6B" w:rsidRPr="003C7DDE" w:rsidRDefault="00ED0E6B" w:rsidP="00032381">
            <w:pPr>
              <w:rPr>
                <w:rFonts w:ascii="Vodafone Rg" w:hAnsi="Vodafone Rg"/>
                <w:sz w:val="24"/>
                <w:szCs w:val="24"/>
              </w:rPr>
            </w:pPr>
            <w:r w:rsidRPr="003C7DDE">
              <w:rPr>
                <w:rFonts w:ascii="Vodafone Rg" w:hAnsi="Vodafone Rg"/>
                <w:sz w:val="24"/>
                <w:szCs w:val="24"/>
              </w:rPr>
              <w:t>NFC</w:t>
            </w:r>
          </w:p>
        </w:tc>
        <w:tc>
          <w:tcPr>
            <w:tcW w:w="6617" w:type="dxa"/>
          </w:tcPr>
          <w:p w14:paraId="03225108" w14:textId="7A182E24" w:rsidR="00ED0E6B" w:rsidRPr="003C7DDE" w:rsidRDefault="006B788F" w:rsidP="00032381">
            <w:pPr>
              <w:rPr>
                <w:rFonts w:ascii="Vodafone Rg" w:hAnsi="Vodafone Rg"/>
                <w:sz w:val="24"/>
                <w:szCs w:val="24"/>
              </w:rPr>
            </w:pPr>
            <w:r w:rsidRPr="003C7DDE">
              <w:rPr>
                <w:rFonts w:ascii="Vodafone Rg" w:hAnsi="Vodafone Rg"/>
                <w:sz w:val="24"/>
                <w:szCs w:val="24"/>
              </w:rPr>
              <w:t>No</w:t>
            </w:r>
          </w:p>
        </w:tc>
      </w:tr>
      <w:tr w:rsidR="00ED0E6B" w:rsidRPr="003C7DDE" w14:paraId="68274054" w14:textId="77777777" w:rsidTr="00032381">
        <w:tc>
          <w:tcPr>
            <w:tcW w:w="3119" w:type="dxa"/>
          </w:tcPr>
          <w:p w14:paraId="38E85557" w14:textId="77777777" w:rsidR="00ED0E6B" w:rsidRPr="003C7DDE" w:rsidRDefault="00ED0E6B" w:rsidP="00032381">
            <w:pPr>
              <w:rPr>
                <w:rFonts w:ascii="Vodafone Rg" w:hAnsi="Vodafone Rg"/>
                <w:sz w:val="24"/>
                <w:szCs w:val="24"/>
              </w:rPr>
            </w:pPr>
            <w:r w:rsidRPr="003C7DDE">
              <w:rPr>
                <w:rFonts w:ascii="Vodafone Rg" w:hAnsi="Vodafone Rg"/>
                <w:sz w:val="24"/>
                <w:szCs w:val="24"/>
              </w:rPr>
              <w:t>HDMI</w:t>
            </w:r>
          </w:p>
        </w:tc>
        <w:tc>
          <w:tcPr>
            <w:tcW w:w="6617" w:type="dxa"/>
          </w:tcPr>
          <w:p w14:paraId="441EAEDD" w14:textId="77777777" w:rsidR="00ED0E6B" w:rsidRPr="003C7DDE" w:rsidRDefault="00ED0E6B" w:rsidP="00032381">
            <w:pPr>
              <w:rPr>
                <w:rFonts w:ascii="Vodafone Rg" w:hAnsi="Vodafone Rg"/>
                <w:sz w:val="24"/>
                <w:szCs w:val="24"/>
              </w:rPr>
            </w:pPr>
            <w:r w:rsidRPr="003C7DDE">
              <w:rPr>
                <w:rFonts w:ascii="Vodafone Rg" w:hAnsi="Vodafone Rg"/>
                <w:sz w:val="24"/>
                <w:szCs w:val="24"/>
              </w:rPr>
              <w:t>No</w:t>
            </w:r>
          </w:p>
        </w:tc>
      </w:tr>
      <w:tr w:rsidR="00ED0E6B" w:rsidRPr="003C7DDE" w14:paraId="20CA4380" w14:textId="77777777" w:rsidTr="00032381">
        <w:tc>
          <w:tcPr>
            <w:tcW w:w="3119" w:type="dxa"/>
          </w:tcPr>
          <w:p w14:paraId="44DBD3DF" w14:textId="77777777" w:rsidR="00ED0E6B" w:rsidRPr="003C7DDE" w:rsidRDefault="00ED0E6B" w:rsidP="00032381">
            <w:pPr>
              <w:rPr>
                <w:rFonts w:ascii="Vodafone Rg" w:hAnsi="Vodafone Rg"/>
                <w:sz w:val="24"/>
                <w:szCs w:val="24"/>
              </w:rPr>
            </w:pPr>
            <w:r w:rsidRPr="003C7DDE">
              <w:rPr>
                <w:rFonts w:ascii="Vodafone Rg" w:hAnsi="Vodafone Rg"/>
                <w:sz w:val="24"/>
                <w:szCs w:val="24"/>
              </w:rPr>
              <w:t>Audio</w:t>
            </w:r>
          </w:p>
        </w:tc>
        <w:tc>
          <w:tcPr>
            <w:tcW w:w="6617" w:type="dxa"/>
          </w:tcPr>
          <w:p w14:paraId="405BE76E" w14:textId="77777777" w:rsidR="00ED0E6B" w:rsidRPr="003C7DDE" w:rsidRDefault="00ED0E6B" w:rsidP="00032381">
            <w:pPr>
              <w:rPr>
                <w:rFonts w:ascii="Vodafone Rg" w:hAnsi="Vodafone Rg"/>
                <w:sz w:val="24"/>
                <w:szCs w:val="24"/>
              </w:rPr>
            </w:pPr>
            <w:r w:rsidRPr="003C7DDE">
              <w:rPr>
                <w:rFonts w:ascii="Vodafone Rg" w:hAnsi="Vodafone Rg"/>
                <w:sz w:val="24"/>
                <w:szCs w:val="24"/>
              </w:rPr>
              <w:t>3.5mm audio jack</w:t>
            </w:r>
          </w:p>
        </w:tc>
      </w:tr>
      <w:tr w:rsidR="00ED0E6B" w:rsidRPr="003C7DDE" w14:paraId="7872EEE7" w14:textId="77777777" w:rsidTr="00032381">
        <w:tc>
          <w:tcPr>
            <w:tcW w:w="3119" w:type="dxa"/>
          </w:tcPr>
          <w:p w14:paraId="0A8C457E" w14:textId="77777777" w:rsidR="00ED0E6B" w:rsidRPr="003C7DDE" w:rsidRDefault="00ED0E6B" w:rsidP="00032381">
            <w:pPr>
              <w:rPr>
                <w:rFonts w:ascii="Vodafone Rg" w:hAnsi="Vodafone Rg"/>
                <w:sz w:val="24"/>
                <w:szCs w:val="24"/>
              </w:rPr>
            </w:pPr>
            <w:r w:rsidRPr="003C7DDE">
              <w:rPr>
                <w:rFonts w:ascii="Vodafone Rg" w:hAnsi="Vodafone Rg"/>
                <w:sz w:val="24"/>
                <w:szCs w:val="24"/>
              </w:rPr>
              <w:t>Bluetooth</w:t>
            </w:r>
          </w:p>
        </w:tc>
        <w:tc>
          <w:tcPr>
            <w:tcW w:w="6617" w:type="dxa"/>
          </w:tcPr>
          <w:p w14:paraId="4252AAE5" w14:textId="77777777" w:rsidR="00ED0E6B" w:rsidRPr="003C7DDE" w:rsidRDefault="00ED0E6B" w:rsidP="00032381">
            <w:pPr>
              <w:rPr>
                <w:rFonts w:ascii="Vodafone Rg" w:hAnsi="Vodafone Rg"/>
                <w:sz w:val="24"/>
                <w:szCs w:val="24"/>
              </w:rPr>
            </w:pPr>
            <w:r w:rsidRPr="003C7DDE">
              <w:rPr>
                <w:rFonts w:ascii="Vodafone Rg" w:hAnsi="Vodafone Rg"/>
                <w:sz w:val="24"/>
                <w:szCs w:val="24"/>
              </w:rPr>
              <w:t>Bluetooth 4.2</w:t>
            </w:r>
          </w:p>
        </w:tc>
      </w:tr>
      <w:tr w:rsidR="00ED0E6B" w:rsidRPr="003C7DDE" w14:paraId="2C845C38" w14:textId="77777777" w:rsidTr="00032381">
        <w:tc>
          <w:tcPr>
            <w:tcW w:w="3119" w:type="dxa"/>
          </w:tcPr>
          <w:p w14:paraId="6C43FA58" w14:textId="77777777" w:rsidR="00ED0E6B" w:rsidRPr="003C7DDE" w:rsidRDefault="00ED0E6B" w:rsidP="00032381">
            <w:pPr>
              <w:rPr>
                <w:rFonts w:ascii="Vodafone Rg" w:hAnsi="Vodafone Rg"/>
                <w:sz w:val="24"/>
                <w:szCs w:val="24"/>
              </w:rPr>
            </w:pPr>
            <w:r w:rsidRPr="003C7DDE">
              <w:rPr>
                <w:rFonts w:ascii="Vodafone Rg" w:hAnsi="Vodafone Rg"/>
                <w:sz w:val="24"/>
                <w:szCs w:val="24"/>
              </w:rPr>
              <w:t>WLAN</w:t>
            </w:r>
          </w:p>
        </w:tc>
        <w:tc>
          <w:tcPr>
            <w:tcW w:w="6617" w:type="dxa"/>
          </w:tcPr>
          <w:p w14:paraId="06E7E780" w14:textId="77777777" w:rsidR="00ED0E6B" w:rsidRPr="003C7DDE" w:rsidRDefault="00ED0E6B" w:rsidP="00032381">
            <w:pPr>
              <w:rPr>
                <w:rFonts w:ascii="Vodafone Rg" w:hAnsi="Vodafone Rg"/>
                <w:sz w:val="24"/>
                <w:szCs w:val="24"/>
              </w:rPr>
            </w:pPr>
            <w:r w:rsidRPr="003C7DDE">
              <w:rPr>
                <w:rFonts w:ascii="Vodafone Rg" w:hAnsi="Vodafone Rg"/>
                <w:sz w:val="24"/>
                <w:szCs w:val="24"/>
              </w:rPr>
              <w:t>802.11 b/g/n 2.4GHz</w:t>
            </w:r>
          </w:p>
          <w:p w14:paraId="09A8D1C6" w14:textId="77777777" w:rsidR="00ED0E6B" w:rsidRPr="003C7DDE" w:rsidRDefault="00ED0E6B" w:rsidP="00032381">
            <w:pPr>
              <w:rPr>
                <w:rFonts w:ascii="Vodafone Rg" w:hAnsi="Vodafone Rg"/>
                <w:sz w:val="24"/>
                <w:szCs w:val="24"/>
              </w:rPr>
            </w:pPr>
            <w:r w:rsidRPr="003C7DDE">
              <w:rPr>
                <w:rFonts w:ascii="Vodafone Rg" w:hAnsi="Vodafone Rg"/>
                <w:sz w:val="24"/>
                <w:szCs w:val="24"/>
              </w:rPr>
              <w:t>Wi-Fi hotspot functionality</w:t>
            </w:r>
          </w:p>
        </w:tc>
      </w:tr>
      <w:tr w:rsidR="00ED0E6B" w:rsidRPr="003C7DDE" w14:paraId="2212146B" w14:textId="77777777" w:rsidTr="00032381">
        <w:tc>
          <w:tcPr>
            <w:tcW w:w="3119" w:type="dxa"/>
          </w:tcPr>
          <w:p w14:paraId="6CD2882A" w14:textId="77777777" w:rsidR="00ED0E6B" w:rsidRPr="003C7DDE" w:rsidRDefault="00ED0E6B" w:rsidP="00032381">
            <w:pPr>
              <w:rPr>
                <w:rFonts w:ascii="Vodafone Rg" w:hAnsi="Vodafone Rg"/>
                <w:sz w:val="24"/>
                <w:szCs w:val="24"/>
              </w:rPr>
            </w:pPr>
            <w:r w:rsidRPr="003C7DDE">
              <w:rPr>
                <w:rFonts w:ascii="Vodafone Rg" w:hAnsi="Vodafone Rg"/>
                <w:sz w:val="24"/>
                <w:szCs w:val="24"/>
              </w:rPr>
              <w:t>DNLA</w:t>
            </w:r>
          </w:p>
        </w:tc>
        <w:tc>
          <w:tcPr>
            <w:tcW w:w="6617" w:type="dxa"/>
          </w:tcPr>
          <w:p w14:paraId="63BE9975" w14:textId="77777777" w:rsidR="00ED0E6B" w:rsidRPr="003C7DDE" w:rsidRDefault="00ED0E6B" w:rsidP="00032381">
            <w:pPr>
              <w:rPr>
                <w:rFonts w:ascii="Vodafone Rg" w:hAnsi="Vodafone Rg"/>
                <w:sz w:val="24"/>
                <w:szCs w:val="24"/>
              </w:rPr>
            </w:pPr>
            <w:r w:rsidRPr="003C7DDE">
              <w:rPr>
                <w:rFonts w:ascii="Vodafone Rg" w:hAnsi="Vodafone Rg"/>
                <w:sz w:val="24"/>
                <w:szCs w:val="24"/>
              </w:rPr>
              <w:t>No</w:t>
            </w:r>
          </w:p>
        </w:tc>
      </w:tr>
      <w:tr w:rsidR="00ED0E6B" w:rsidRPr="003C7DDE" w14:paraId="06F55EFF" w14:textId="77777777" w:rsidTr="00032381">
        <w:tc>
          <w:tcPr>
            <w:tcW w:w="3119" w:type="dxa"/>
          </w:tcPr>
          <w:p w14:paraId="2AA60A77" w14:textId="77777777" w:rsidR="00ED0E6B" w:rsidRPr="003C7DDE" w:rsidRDefault="00ED0E6B" w:rsidP="00032381">
            <w:pPr>
              <w:rPr>
                <w:rFonts w:ascii="Vodafone Rg" w:hAnsi="Vodafone Rg"/>
                <w:sz w:val="24"/>
                <w:szCs w:val="24"/>
              </w:rPr>
            </w:pPr>
            <w:r w:rsidRPr="003C7DDE">
              <w:rPr>
                <w:rFonts w:ascii="Vodafone Rg" w:hAnsi="Vodafone Rg"/>
                <w:sz w:val="24"/>
                <w:szCs w:val="24"/>
              </w:rPr>
              <w:t>USB</w:t>
            </w:r>
          </w:p>
        </w:tc>
        <w:tc>
          <w:tcPr>
            <w:tcW w:w="6617" w:type="dxa"/>
          </w:tcPr>
          <w:p w14:paraId="59DA5DDE" w14:textId="77777777" w:rsidR="006B788F" w:rsidRPr="003C7DDE" w:rsidRDefault="00ED0E6B" w:rsidP="006B788F">
            <w:pPr>
              <w:rPr>
                <w:rFonts w:ascii="Vodafone Rg" w:hAnsi="Vodafone Rg"/>
                <w:lang w:val="en-US"/>
              </w:rPr>
            </w:pPr>
            <w:r w:rsidRPr="003C7DDE">
              <w:rPr>
                <w:rFonts w:ascii="Vodafone Rg" w:hAnsi="Vodafone Rg"/>
                <w:sz w:val="24"/>
                <w:szCs w:val="24"/>
              </w:rPr>
              <w:t>USB 2.0</w:t>
            </w:r>
            <w:r w:rsidR="006B788F" w:rsidRPr="003C7DDE">
              <w:rPr>
                <w:rFonts w:ascii="Vodafone Rg" w:hAnsi="Vodafone Rg"/>
                <w:sz w:val="24"/>
                <w:szCs w:val="24"/>
              </w:rPr>
              <w:t xml:space="preserve"> </w:t>
            </w:r>
            <w:r w:rsidR="006B788F" w:rsidRPr="003C7DDE">
              <w:rPr>
                <w:rFonts w:ascii="Vodafone Rg" w:hAnsi="Vodafone Rg"/>
                <w:lang w:val="nl-NL"/>
              </w:rPr>
              <w:t xml:space="preserve">High Speed (480 </w:t>
            </w:r>
            <w:proofErr w:type="spellStart"/>
            <w:r w:rsidR="006B788F" w:rsidRPr="003C7DDE">
              <w:rPr>
                <w:rFonts w:ascii="Vodafone Rg" w:hAnsi="Vodafone Rg"/>
                <w:lang w:val="nl-NL"/>
              </w:rPr>
              <w:t>Mbit</w:t>
            </w:r>
            <w:proofErr w:type="spellEnd"/>
            <w:r w:rsidR="006B788F" w:rsidRPr="003C7DDE">
              <w:rPr>
                <w:rFonts w:ascii="Vodafone Rg" w:hAnsi="Vodafone Rg"/>
                <w:lang w:val="nl-NL"/>
              </w:rPr>
              <w:t>/s)</w:t>
            </w:r>
          </w:p>
          <w:p w14:paraId="3EEC368C" w14:textId="0CAF0914" w:rsidR="00ED0E6B" w:rsidRPr="003C7DDE" w:rsidRDefault="00ED0E6B" w:rsidP="00032381">
            <w:pPr>
              <w:rPr>
                <w:rFonts w:ascii="Vodafone Rg" w:hAnsi="Vodafone Rg"/>
                <w:sz w:val="24"/>
                <w:szCs w:val="24"/>
              </w:rPr>
            </w:pPr>
          </w:p>
        </w:tc>
      </w:tr>
      <w:tr w:rsidR="00ED0E6B" w:rsidRPr="003C7DDE" w14:paraId="44B6EBC5" w14:textId="77777777" w:rsidTr="00032381">
        <w:tc>
          <w:tcPr>
            <w:tcW w:w="3119" w:type="dxa"/>
          </w:tcPr>
          <w:p w14:paraId="0E4A10B7" w14:textId="77777777" w:rsidR="00ED0E6B" w:rsidRPr="003C7DDE" w:rsidRDefault="00ED0E6B" w:rsidP="00032381">
            <w:pPr>
              <w:rPr>
                <w:rFonts w:ascii="Vodafone Rg" w:hAnsi="Vodafone Rg"/>
                <w:sz w:val="24"/>
                <w:szCs w:val="24"/>
              </w:rPr>
            </w:pPr>
          </w:p>
        </w:tc>
        <w:tc>
          <w:tcPr>
            <w:tcW w:w="6617" w:type="dxa"/>
          </w:tcPr>
          <w:p w14:paraId="4A6FF92C" w14:textId="77777777" w:rsidR="00ED0E6B" w:rsidRPr="003C7DDE" w:rsidRDefault="00ED0E6B" w:rsidP="00032381">
            <w:pPr>
              <w:rPr>
                <w:rFonts w:ascii="Vodafone Rg" w:hAnsi="Vodafone Rg"/>
                <w:sz w:val="24"/>
                <w:szCs w:val="24"/>
              </w:rPr>
            </w:pPr>
          </w:p>
        </w:tc>
      </w:tr>
      <w:tr w:rsidR="00ED0E6B" w:rsidRPr="003C7DDE" w14:paraId="0FAA431B" w14:textId="77777777" w:rsidTr="00032381">
        <w:tc>
          <w:tcPr>
            <w:tcW w:w="3119" w:type="dxa"/>
          </w:tcPr>
          <w:p w14:paraId="387FB5CA" w14:textId="77777777" w:rsidR="00ED0E6B" w:rsidRPr="003C7DDE" w:rsidRDefault="00ED0E6B" w:rsidP="00032381">
            <w:pPr>
              <w:rPr>
                <w:rFonts w:ascii="Vodafone Rg" w:hAnsi="Vodafone Rg"/>
                <w:b/>
                <w:sz w:val="24"/>
                <w:szCs w:val="24"/>
                <w:u w:val="single"/>
              </w:rPr>
            </w:pPr>
            <w:r w:rsidRPr="003C7DDE">
              <w:rPr>
                <w:rFonts w:ascii="Vodafone Rg" w:hAnsi="Vodafone Rg"/>
                <w:b/>
                <w:sz w:val="24"/>
                <w:szCs w:val="24"/>
                <w:u w:val="single"/>
              </w:rPr>
              <w:t>Multimedia</w:t>
            </w:r>
          </w:p>
        </w:tc>
        <w:tc>
          <w:tcPr>
            <w:tcW w:w="6617" w:type="dxa"/>
          </w:tcPr>
          <w:p w14:paraId="166DDC54" w14:textId="77777777" w:rsidR="00ED0E6B" w:rsidRPr="003C7DDE" w:rsidRDefault="00ED0E6B" w:rsidP="00032381">
            <w:pPr>
              <w:rPr>
                <w:rFonts w:ascii="Vodafone Rg" w:hAnsi="Vodafone Rg"/>
                <w:sz w:val="24"/>
                <w:szCs w:val="24"/>
              </w:rPr>
            </w:pPr>
          </w:p>
        </w:tc>
      </w:tr>
      <w:tr w:rsidR="00ED0E6B" w:rsidRPr="003C7DDE" w14:paraId="48338D0C" w14:textId="77777777" w:rsidTr="00032381">
        <w:tc>
          <w:tcPr>
            <w:tcW w:w="3119" w:type="dxa"/>
          </w:tcPr>
          <w:p w14:paraId="11DD2C51" w14:textId="77777777" w:rsidR="00ED0E6B" w:rsidRPr="003C7DDE" w:rsidRDefault="00ED0E6B" w:rsidP="00032381">
            <w:pPr>
              <w:rPr>
                <w:rFonts w:ascii="Vodafone Rg" w:hAnsi="Vodafone Rg"/>
                <w:sz w:val="24"/>
                <w:szCs w:val="24"/>
              </w:rPr>
            </w:pPr>
            <w:r w:rsidRPr="003C7DDE">
              <w:rPr>
                <w:rFonts w:ascii="Vodafone Rg" w:hAnsi="Vodafone Rg"/>
                <w:sz w:val="24"/>
                <w:szCs w:val="24"/>
              </w:rPr>
              <w:t>Audio</w:t>
            </w:r>
          </w:p>
        </w:tc>
        <w:tc>
          <w:tcPr>
            <w:tcW w:w="6617" w:type="dxa"/>
          </w:tcPr>
          <w:p w14:paraId="6CF9DA2B" w14:textId="7006031A" w:rsidR="00ED0E6B" w:rsidRPr="003C7DDE" w:rsidRDefault="006B788F" w:rsidP="00032381">
            <w:pPr>
              <w:rPr>
                <w:rFonts w:ascii="Vodafone Rg" w:hAnsi="Vodafone Rg"/>
                <w:sz w:val="24"/>
                <w:szCs w:val="24"/>
                <w:lang w:val="en-US"/>
              </w:rPr>
            </w:pPr>
            <w:r w:rsidRPr="003C7DDE">
              <w:rPr>
                <w:rFonts w:ascii="Vodafone Rg" w:hAnsi="Vodafone Rg"/>
                <w:sz w:val="24"/>
                <w:szCs w:val="24"/>
              </w:rPr>
              <w:t xml:space="preserve">AAC, AMR, AWB, MP3, AAC+, </w:t>
            </w:r>
            <w:proofErr w:type="spellStart"/>
            <w:r w:rsidRPr="003C7DDE">
              <w:rPr>
                <w:rFonts w:ascii="Vodafone Rg" w:hAnsi="Vodafone Rg"/>
                <w:sz w:val="24"/>
                <w:szCs w:val="24"/>
              </w:rPr>
              <w:t>Vorbis</w:t>
            </w:r>
            <w:proofErr w:type="spellEnd"/>
            <w:r w:rsidRPr="003C7DDE">
              <w:rPr>
                <w:rFonts w:ascii="Vodafone Rg" w:hAnsi="Vodafone Rg"/>
                <w:sz w:val="24"/>
                <w:szCs w:val="24"/>
              </w:rPr>
              <w:t xml:space="preserve">, FLAC, APE, AIFF, </w:t>
            </w:r>
            <w:proofErr w:type="spellStart"/>
            <w:r w:rsidRPr="003C7DDE">
              <w:rPr>
                <w:rFonts w:ascii="Vodafone Rg" w:hAnsi="Vodafone Rg"/>
                <w:sz w:val="24"/>
                <w:szCs w:val="24"/>
              </w:rPr>
              <w:t>eAAC</w:t>
            </w:r>
            <w:proofErr w:type="spellEnd"/>
            <w:r w:rsidRPr="003C7DDE">
              <w:rPr>
                <w:rFonts w:ascii="Vodafone Rg" w:hAnsi="Vodafone Rg"/>
                <w:sz w:val="24"/>
                <w:szCs w:val="24"/>
              </w:rPr>
              <w:t>+, PCM playback, AC3 (from Dolby), eAC3 (from Dolby)</w:t>
            </w:r>
          </w:p>
        </w:tc>
      </w:tr>
      <w:tr w:rsidR="00ED0E6B" w:rsidRPr="003C7DDE" w14:paraId="05BC7320" w14:textId="77777777" w:rsidTr="00032381">
        <w:tc>
          <w:tcPr>
            <w:tcW w:w="3119" w:type="dxa"/>
          </w:tcPr>
          <w:p w14:paraId="7CB6CEB6" w14:textId="77777777" w:rsidR="00ED0E6B" w:rsidRPr="003C7DDE" w:rsidRDefault="00ED0E6B" w:rsidP="00032381">
            <w:pPr>
              <w:rPr>
                <w:rFonts w:ascii="Vodafone Rg" w:hAnsi="Vodafone Rg"/>
                <w:sz w:val="24"/>
                <w:szCs w:val="24"/>
              </w:rPr>
            </w:pPr>
            <w:r w:rsidRPr="003C7DDE">
              <w:rPr>
                <w:rFonts w:ascii="Vodafone Rg" w:hAnsi="Vodafone Rg"/>
                <w:sz w:val="24"/>
                <w:szCs w:val="24"/>
              </w:rPr>
              <w:t>Image</w:t>
            </w:r>
          </w:p>
        </w:tc>
        <w:tc>
          <w:tcPr>
            <w:tcW w:w="6617" w:type="dxa"/>
          </w:tcPr>
          <w:p w14:paraId="0C2515A8" w14:textId="77777777" w:rsidR="00ED0E6B" w:rsidRPr="003C7DDE" w:rsidRDefault="00AE2A10" w:rsidP="00AE2A10">
            <w:pPr>
              <w:rPr>
                <w:rFonts w:ascii="Vodafone Rg" w:hAnsi="Vodafone Rg"/>
                <w:sz w:val="24"/>
                <w:szCs w:val="24"/>
              </w:rPr>
            </w:pPr>
            <w:r w:rsidRPr="003C7DDE">
              <w:rPr>
                <w:rFonts w:ascii="Vodafone Rg" w:hAnsi="Vodafone Rg"/>
                <w:sz w:val="24"/>
                <w:szCs w:val="24"/>
              </w:rPr>
              <w:t>BMP, GIF, JPEG, PNG</w:t>
            </w:r>
          </w:p>
        </w:tc>
      </w:tr>
      <w:tr w:rsidR="00ED0E6B" w:rsidRPr="003C7DDE" w14:paraId="14F32C36" w14:textId="77777777" w:rsidTr="00032381">
        <w:tc>
          <w:tcPr>
            <w:tcW w:w="3119" w:type="dxa"/>
          </w:tcPr>
          <w:p w14:paraId="299942BB" w14:textId="77777777" w:rsidR="00ED0E6B" w:rsidRPr="003C7DDE" w:rsidRDefault="00ED0E6B" w:rsidP="00032381">
            <w:pPr>
              <w:rPr>
                <w:rFonts w:ascii="Vodafone Rg" w:hAnsi="Vodafone Rg"/>
                <w:sz w:val="24"/>
                <w:szCs w:val="24"/>
              </w:rPr>
            </w:pPr>
            <w:r w:rsidRPr="003C7DDE">
              <w:rPr>
                <w:rFonts w:ascii="Vodafone Rg" w:hAnsi="Vodafone Rg"/>
                <w:sz w:val="24"/>
                <w:szCs w:val="24"/>
              </w:rPr>
              <w:t>Video</w:t>
            </w:r>
          </w:p>
        </w:tc>
        <w:tc>
          <w:tcPr>
            <w:tcW w:w="6617" w:type="dxa"/>
          </w:tcPr>
          <w:p w14:paraId="77A1CAEF" w14:textId="0C810EDD" w:rsidR="00ED0E6B" w:rsidRPr="003C7DDE" w:rsidRDefault="006B788F" w:rsidP="00032381">
            <w:pPr>
              <w:rPr>
                <w:rFonts w:ascii="Vodafone Rg" w:hAnsi="Vodafone Rg"/>
                <w:sz w:val="24"/>
                <w:szCs w:val="24"/>
                <w:lang w:val="en-US"/>
              </w:rPr>
            </w:pPr>
            <w:r w:rsidRPr="003C7DDE">
              <w:rPr>
                <w:rFonts w:ascii="Vodafone Rg" w:hAnsi="Vodafone Rg"/>
                <w:sz w:val="24"/>
                <w:szCs w:val="24"/>
              </w:rPr>
              <w:t xml:space="preserve">3gp, 3g2, mp4, </w:t>
            </w:r>
            <w:proofErr w:type="spellStart"/>
            <w:r w:rsidRPr="003C7DDE">
              <w:rPr>
                <w:rFonts w:ascii="Vodafone Rg" w:hAnsi="Vodafone Rg"/>
                <w:sz w:val="24"/>
                <w:szCs w:val="24"/>
              </w:rPr>
              <w:t>avi</w:t>
            </w:r>
            <w:proofErr w:type="spellEnd"/>
            <w:r w:rsidRPr="003C7DDE">
              <w:rPr>
                <w:rFonts w:ascii="Vodafone Rg" w:hAnsi="Vodafone Rg"/>
                <w:sz w:val="24"/>
                <w:szCs w:val="24"/>
              </w:rPr>
              <w:t xml:space="preserve">, </w:t>
            </w:r>
            <w:proofErr w:type="spellStart"/>
            <w:r w:rsidRPr="003C7DDE">
              <w:rPr>
                <w:rFonts w:ascii="Vodafone Rg" w:hAnsi="Vodafone Rg"/>
                <w:sz w:val="24"/>
                <w:szCs w:val="24"/>
              </w:rPr>
              <w:t>divx</w:t>
            </w:r>
            <w:proofErr w:type="spellEnd"/>
            <w:r w:rsidRPr="003C7DDE">
              <w:rPr>
                <w:rFonts w:ascii="Vodafone Rg" w:hAnsi="Vodafone Rg"/>
                <w:sz w:val="24"/>
                <w:szCs w:val="24"/>
              </w:rPr>
              <w:t xml:space="preserve">, </w:t>
            </w:r>
            <w:proofErr w:type="spellStart"/>
            <w:r w:rsidRPr="003C7DDE">
              <w:rPr>
                <w:rFonts w:ascii="Vodafone Rg" w:hAnsi="Vodafone Rg"/>
                <w:sz w:val="24"/>
                <w:szCs w:val="24"/>
              </w:rPr>
              <w:t>mkv</w:t>
            </w:r>
            <w:proofErr w:type="spellEnd"/>
            <w:r w:rsidRPr="003C7DDE">
              <w:rPr>
                <w:rFonts w:ascii="Vodafone Rg" w:hAnsi="Vodafone Rg"/>
                <w:sz w:val="24"/>
                <w:szCs w:val="24"/>
              </w:rPr>
              <w:t xml:space="preserve">, </w:t>
            </w:r>
            <w:proofErr w:type="spellStart"/>
            <w:r w:rsidRPr="003C7DDE">
              <w:rPr>
                <w:rFonts w:ascii="Vodafone Rg" w:hAnsi="Vodafone Rg"/>
                <w:sz w:val="24"/>
                <w:szCs w:val="24"/>
              </w:rPr>
              <w:t>flv</w:t>
            </w:r>
            <w:proofErr w:type="spellEnd"/>
            <w:r w:rsidRPr="003C7DDE">
              <w:rPr>
                <w:rFonts w:ascii="Vodafone Rg" w:hAnsi="Vodafone Rg"/>
                <w:sz w:val="24"/>
                <w:szCs w:val="24"/>
              </w:rPr>
              <w:t xml:space="preserve">, </w:t>
            </w:r>
            <w:proofErr w:type="spellStart"/>
            <w:r w:rsidRPr="003C7DDE">
              <w:rPr>
                <w:rFonts w:ascii="Vodafone Rg" w:hAnsi="Vodafone Rg"/>
                <w:sz w:val="24"/>
                <w:szCs w:val="24"/>
              </w:rPr>
              <w:t>webm</w:t>
            </w:r>
            <w:proofErr w:type="spellEnd"/>
            <w:r w:rsidRPr="003C7DDE">
              <w:rPr>
                <w:rFonts w:ascii="Vodafone Rg" w:hAnsi="Vodafone Rg"/>
                <w:sz w:val="24"/>
                <w:szCs w:val="24"/>
              </w:rPr>
              <w:t xml:space="preserve">, </w:t>
            </w:r>
            <w:proofErr w:type="spellStart"/>
            <w:r w:rsidRPr="003C7DDE">
              <w:rPr>
                <w:rFonts w:ascii="Vodafone Rg" w:hAnsi="Vodafone Rg"/>
                <w:sz w:val="24"/>
                <w:szCs w:val="24"/>
              </w:rPr>
              <w:t>ts</w:t>
            </w:r>
            <w:proofErr w:type="spellEnd"/>
            <w:r w:rsidRPr="003C7DDE">
              <w:rPr>
                <w:rFonts w:ascii="Vodafone Rg" w:hAnsi="Vodafone Rg"/>
                <w:sz w:val="24"/>
                <w:szCs w:val="24"/>
              </w:rPr>
              <w:t xml:space="preserve">, </w:t>
            </w:r>
            <w:proofErr w:type="spellStart"/>
            <w:r w:rsidRPr="003C7DDE">
              <w:rPr>
                <w:rFonts w:ascii="Vodafone Rg" w:hAnsi="Vodafone Rg"/>
                <w:sz w:val="24"/>
                <w:szCs w:val="24"/>
              </w:rPr>
              <w:t>vob</w:t>
            </w:r>
            <w:proofErr w:type="spellEnd"/>
            <w:r w:rsidRPr="003C7DDE">
              <w:rPr>
                <w:rFonts w:ascii="Vodafone Rg" w:hAnsi="Vodafone Rg"/>
                <w:sz w:val="24"/>
                <w:szCs w:val="24"/>
              </w:rPr>
              <w:t>, mpg</w:t>
            </w:r>
          </w:p>
        </w:tc>
      </w:tr>
      <w:tr w:rsidR="00ED0E6B" w:rsidRPr="003C7DDE" w14:paraId="756F3048" w14:textId="77777777" w:rsidTr="00032381">
        <w:tc>
          <w:tcPr>
            <w:tcW w:w="3119" w:type="dxa"/>
          </w:tcPr>
          <w:p w14:paraId="4FF3D0FC" w14:textId="77777777" w:rsidR="00ED0E6B" w:rsidRPr="003C7DDE" w:rsidRDefault="00ED0E6B" w:rsidP="00032381">
            <w:pPr>
              <w:rPr>
                <w:rFonts w:ascii="Vodafone Rg" w:hAnsi="Vodafone Rg"/>
                <w:sz w:val="24"/>
                <w:szCs w:val="24"/>
              </w:rPr>
            </w:pPr>
            <w:r w:rsidRPr="003C7DDE">
              <w:rPr>
                <w:rFonts w:ascii="Vodafone Rg" w:hAnsi="Vodafone Rg"/>
                <w:sz w:val="24"/>
                <w:szCs w:val="24"/>
              </w:rPr>
              <w:t>Recording</w:t>
            </w:r>
          </w:p>
        </w:tc>
        <w:tc>
          <w:tcPr>
            <w:tcW w:w="6617" w:type="dxa"/>
          </w:tcPr>
          <w:p w14:paraId="68770FE8" w14:textId="77777777" w:rsidR="006B788F" w:rsidRPr="003C7DDE" w:rsidRDefault="006B788F" w:rsidP="006B788F">
            <w:pPr>
              <w:rPr>
                <w:rFonts w:ascii="Vodafone Rg" w:hAnsi="Vodafone Rg"/>
                <w:sz w:val="24"/>
                <w:szCs w:val="24"/>
                <w:lang w:val="en-US"/>
              </w:rPr>
            </w:pPr>
            <w:r w:rsidRPr="003C7DDE">
              <w:rPr>
                <w:rFonts w:ascii="Vodafone Rg" w:hAnsi="Vodafone Rg"/>
                <w:sz w:val="24"/>
                <w:szCs w:val="24"/>
              </w:rPr>
              <w:t>H.263, H.264 AVC, H.265</w:t>
            </w:r>
          </w:p>
          <w:p w14:paraId="3AAA3430" w14:textId="77777777" w:rsidR="006B788F" w:rsidRPr="003C7DDE" w:rsidRDefault="006B788F" w:rsidP="006B788F">
            <w:pPr>
              <w:rPr>
                <w:rFonts w:ascii="Vodafone Rg" w:hAnsi="Vodafone Rg"/>
                <w:sz w:val="24"/>
                <w:szCs w:val="24"/>
                <w:lang w:val="en-US"/>
              </w:rPr>
            </w:pPr>
            <w:r w:rsidRPr="003C7DDE">
              <w:rPr>
                <w:rFonts w:ascii="Vodafone Rg" w:hAnsi="Vodafone Rg"/>
                <w:sz w:val="24"/>
                <w:szCs w:val="24"/>
              </w:rPr>
              <w:t>HEVC, VP8, VP9, MPEG-4, DivX3.11/4/5/6</w:t>
            </w:r>
          </w:p>
          <w:p w14:paraId="57A52452" w14:textId="6DA184F8" w:rsidR="00ED0E6B" w:rsidRPr="003C7DDE" w:rsidRDefault="00ED0E6B" w:rsidP="00AE2A10">
            <w:pPr>
              <w:rPr>
                <w:rFonts w:ascii="Vodafone Rg" w:hAnsi="Vodafone Rg"/>
                <w:sz w:val="24"/>
                <w:szCs w:val="24"/>
              </w:rPr>
            </w:pPr>
          </w:p>
        </w:tc>
      </w:tr>
    </w:tbl>
    <w:p w14:paraId="554D2C58" w14:textId="2D0525FD" w:rsidR="000A4766" w:rsidRPr="003C7DDE" w:rsidRDefault="000A4766" w:rsidP="00AF5B94">
      <w:pPr>
        <w:pStyle w:val="ListParagraph"/>
        <w:numPr>
          <w:ilvl w:val="0"/>
          <w:numId w:val="2"/>
        </w:numPr>
        <w:spacing w:after="0" w:line="240" w:lineRule="auto"/>
        <w:jc w:val="both"/>
        <w:rPr>
          <w:rFonts w:ascii="Vodafone Rg" w:hAnsi="Vodafone Rg"/>
          <w:color w:val="000000" w:themeColor="text1"/>
          <w:sz w:val="16"/>
          <w:szCs w:val="16"/>
        </w:rPr>
      </w:pPr>
      <w:r w:rsidRPr="003C7DDE">
        <w:rPr>
          <w:rFonts w:ascii="Vodafone Rg" w:hAnsi="Vodafone Rg"/>
          <w:color w:val="000000" w:themeColor="text1"/>
          <w:sz w:val="16"/>
          <w:szCs w:val="16"/>
        </w:rPr>
        <w:t>Dependent on country variant</w:t>
      </w:r>
    </w:p>
    <w:sectPr w:rsidR="000A4766" w:rsidRPr="003C7DDE" w:rsidSect="004A5594">
      <w:footerReference w:type="default" r:id="rId12"/>
      <w:footerReference w:type="first" r:id="rId13"/>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AEDEB" w14:textId="77777777" w:rsidR="00D30B1A" w:rsidRDefault="00D30B1A" w:rsidP="00346146">
      <w:pPr>
        <w:spacing w:after="0" w:line="240" w:lineRule="auto"/>
      </w:pPr>
      <w:r>
        <w:separator/>
      </w:r>
    </w:p>
  </w:endnote>
  <w:endnote w:type="continuationSeparator" w:id="0">
    <w:p w14:paraId="0917CE11" w14:textId="77777777" w:rsidR="00D30B1A" w:rsidRDefault="00D30B1A" w:rsidP="00346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Vodafone Rg">
    <w:altName w:val="Franklin Gothic Medium Cond"/>
    <w:panose1 w:val="020B0606080202020204"/>
    <w:charset w:val="00"/>
    <w:family w:val="swiss"/>
    <w:pitch w:val="variable"/>
    <w:sig w:usb0="A00002B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6D04" w14:textId="0E1761AA" w:rsidR="00032381" w:rsidRDefault="00032381">
    <w:pPr>
      <w:pStyle w:val="Footer"/>
    </w:pPr>
    <w:r>
      <w:rPr>
        <w:noProof/>
        <w:lang w:val="de-DE" w:eastAsia="de-DE"/>
      </w:rPr>
      <mc:AlternateContent>
        <mc:Choice Requires="wps">
          <w:drawing>
            <wp:anchor distT="0" distB="0" distL="114300" distR="114300" simplePos="0" relativeHeight="251659264" behindDoc="0" locked="0" layoutInCell="0" allowOverlap="1" wp14:anchorId="320A6E95" wp14:editId="4E9148A4">
              <wp:simplePos x="0" y="0"/>
              <wp:positionH relativeFrom="page">
                <wp:posOffset>0</wp:posOffset>
              </wp:positionH>
              <wp:positionV relativeFrom="page">
                <wp:posOffset>10227945</wp:posOffset>
              </wp:positionV>
              <wp:extent cx="7560310" cy="273050"/>
              <wp:effectExtent l="0" t="0" r="0" b="12700"/>
              <wp:wrapNone/>
              <wp:docPr id="1" name="MSIPCM44b5499bb12067194e9d1435" descr="{&quot;HashCode&quot;:-169957423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83F916" w14:textId="2A25CE6D" w:rsidR="00032381" w:rsidRPr="000448A5" w:rsidRDefault="00032381" w:rsidP="000448A5">
                          <w:pPr>
                            <w:spacing w:after="0"/>
                            <w:rPr>
                              <w:rFonts w:ascii="Calibri" w:hAnsi="Calibri" w:cs="Calibri"/>
                              <w:color w:val="000000"/>
                              <w:sz w:val="14"/>
                            </w:rPr>
                          </w:pPr>
                          <w:r w:rsidRPr="000448A5">
                            <w:rPr>
                              <w:rFonts w:ascii="Calibri" w:hAnsi="Calibri" w:cs="Calibri"/>
                              <w:color w:val="000000"/>
                              <w:sz w:val="14"/>
                            </w:rPr>
                            <w:t>C2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20A6E95" id="_x0000_t202" coordsize="21600,21600" o:spt="202" path="m,l,21600r21600,l21600,xe">
              <v:stroke joinstyle="miter"/>
              <v:path gradientshapeok="t" o:connecttype="rect"/>
            </v:shapetype>
            <v:shape id="MSIPCM44b5499bb12067194e9d1435" o:spid="_x0000_s1026" type="#_x0000_t202" alt="{&quot;HashCode&quot;:-1699574231,&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" o:allowincell="f" filled="f" stroked="f" strokeweight=".5pt">
              <v:textbox inset="20pt,0,,0">
                <w:txbxContent>
                  <w:p w14:paraId="3183F916" w14:textId="2A25CE6D" w:rsidR="00032381" w:rsidRPr="000448A5" w:rsidRDefault="00032381" w:rsidP="000448A5">
                    <w:pPr>
                      <w:spacing w:after="0"/>
                      <w:rPr>
                        <w:rFonts w:ascii="Calibri" w:hAnsi="Calibri" w:cs="Calibri"/>
                        <w:color w:val="000000"/>
                        <w:sz w:val="14"/>
                      </w:rPr>
                    </w:pPr>
                    <w:r w:rsidRPr="000448A5">
                      <w:rPr>
                        <w:rFonts w:ascii="Calibri" w:hAnsi="Calibri" w:cs="Calibri"/>
                        <w:color w:val="000000"/>
                        <w:sz w:val="14"/>
                      </w:rPr>
                      <w:t>C2 General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B04EB" w14:textId="2EFAA89B" w:rsidR="00032381" w:rsidRDefault="00032381">
    <w:pPr>
      <w:pStyle w:val="Footer"/>
    </w:pPr>
    <w:r>
      <w:rPr>
        <w:noProof/>
        <w:lang w:val="de-DE" w:eastAsia="de-DE"/>
      </w:rPr>
      <mc:AlternateContent>
        <mc:Choice Requires="wps">
          <w:drawing>
            <wp:anchor distT="0" distB="0" distL="114300" distR="114300" simplePos="0" relativeHeight="251660288" behindDoc="0" locked="0" layoutInCell="0" allowOverlap="1" wp14:anchorId="612315ED" wp14:editId="07D1B52E">
              <wp:simplePos x="0" y="0"/>
              <wp:positionH relativeFrom="page">
                <wp:posOffset>0</wp:posOffset>
              </wp:positionH>
              <wp:positionV relativeFrom="page">
                <wp:posOffset>10227945</wp:posOffset>
              </wp:positionV>
              <wp:extent cx="7560310" cy="273050"/>
              <wp:effectExtent l="0" t="0" r="0" b="12700"/>
              <wp:wrapNone/>
              <wp:docPr id="2" name="MSIPCMb06d40fc990d44f0d142df8a" descr="{&quot;HashCode&quot;:-1699574231,&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6E7784" w14:textId="32AC0CEA" w:rsidR="00032381" w:rsidRPr="000448A5" w:rsidRDefault="00032381" w:rsidP="000448A5">
                          <w:pPr>
                            <w:spacing w:after="0"/>
                            <w:rPr>
                              <w:rFonts w:ascii="Calibri" w:hAnsi="Calibri" w:cs="Calibri"/>
                              <w:color w:val="000000"/>
                              <w:sz w:val="14"/>
                            </w:rPr>
                          </w:pPr>
                          <w:r w:rsidRPr="000448A5">
                            <w:rPr>
                              <w:rFonts w:ascii="Calibri" w:hAnsi="Calibri" w:cs="Calibri"/>
                              <w:color w:val="000000"/>
                              <w:sz w:val="14"/>
                            </w:rPr>
                            <w:t>C2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12315ED" id="_x0000_t202" coordsize="21600,21600" o:spt="202" path="m,l,21600r21600,l21600,xe">
              <v:stroke joinstyle="miter"/>
              <v:path gradientshapeok="t" o:connecttype="rect"/>
            </v:shapetype>
            <v:shape id="MSIPCMb06d40fc990d44f0d142df8a" o:spid="_x0000_s1027" type="#_x0000_t202" alt="{&quot;HashCode&quot;:-1699574231,&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" o:allowincell="f" filled="f" stroked="f" strokeweight=".5pt">
              <v:textbox inset="20pt,0,,0">
                <w:txbxContent>
                  <w:p w14:paraId="136E7784" w14:textId="32AC0CEA" w:rsidR="00032381" w:rsidRPr="000448A5" w:rsidRDefault="00032381" w:rsidP="000448A5">
                    <w:pPr>
                      <w:spacing w:after="0"/>
                      <w:rPr>
                        <w:rFonts w:ascii="Calibri" w:hAnsi="Calibri" w:cs="Calibri"/>
                        <w:color w:val="000000"/>
                        <w:sz w:val="14"/>
                      </w:rPr>
                    </w:pPr>
                    <w:r w:rsidRPr="000448A5">
                      <w:rPr>
                        <w:rFonts w:ascii="Calibri" w:hAnsi="Calibri" w:cs="Calibri"/>
                        <w:color w:val="000000"/>
                        <w:sz w:val="14"/>
                      </w:rPr>
                      <w:t>C2 General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CD9BD" w14:textId="77777777" w:rsidR="00D30B1A" w:rsidRDefault="00D30B1A" w:rsidP="00346146">
      <w:pPr>
        <w:spacing w:after="0" w:line="240" w:lineRule="auto"/>
      </w:pPr>
      <w:r>
        <w:separator/>
      </w:r>
    </w:p>
  </w:footnote>
  <w:footnote w:type="continuationSeparator" w:id="0">
    <w:p w14:paraId="59FDFDB4" w14:textId="77777777" w:rsidR="00D30B1A" w:rsidRDefault="00D30B1A" w:rsidP="003461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A1025D"/>
    <w:multiLevelType w:val="hybridMultilevel"/>
    <w:tmpl w:val="95567C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69C5034"/>
    <w:multiLevelType w:val="hybridMultilevel"/>
    <w:tmpl w:val="DCDED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CD61FC"/>
    <w:multiLevelType w:val="hybridMultilevel"/>
    <w:tmpl w:val="8E2259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350373C"/>
    <w:multiLevelType w:val="hybridMultilevel"/>
    <w:tmpl w:val="FDF079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6FF0C28"/>
    <w:multiLevelType w:val="hybridMultilevel"/>
    <w:tmpl w:val="01FC72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8FA04B2"/>
    <w:multiLevelType w:val="hybridMultilevel"/>
    <w:tmpl w:val="8D2AED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W0tDAyMTE3NTQ0N7ZU0lEKTi0uzszPAykwrAUAYnCKmiwAAAA="/>
  </w:docVars>
  <w:rsids>
    <w:rsidRoot w:val="00ED0E6B"/>
    <w:rsid w:val="00005584"/>
    <w:rsid w:val="000138FB"/>
    <w:rsid w:val="0001726B"/>
    <w:rsid w:val="000250E9"/>
    <w:rsid w:val="00032381"/>
    <w:rsid w:val="00032A85"/>
    <w:rsid w:val="00040A63"/>
    <w:rsid w:val="00042480"/>
    <w:rsid w:val="000448A5"/>
    <w:rsid w:val="00090A5C"/>
    <w:rsid w:val="000960DE"/>
    <w:rsid w:val="000A24D2"/>
    <w:rsid w:val="000A4766"/>
    <w:rsid w:val="000A7B5E"/>
    <w:rsid w:val="000A7E08"/>
    <w:rsid w:val="000C68B7"/>
    <w:rsid w:val="000D3EDD"/>
    <w:rsid w:val="000D4EC3"/>
    <w:rsid w:val="000D758F"/>
    <w:rsid w:val="000E6F7D"/>
    <w:rsid w:val="00117E93"/>
    <w:rsid w:val="0012300A"/>
    <w:rsid w:val="00150E9E"/>
    <w:rsid w:val="00164CC4"/>
    <w:rsid w:val="00196486"/>
    <w:rsid w:val="001A23AA"/>
    <w:rsid w:val="001B3FDD"/>
    <w:rsid w:val="001C28D5"/>
    <w:rsid w:val="001F5475"/>
    <w:rsid w:val="00211A30"/>
    <w:rsid w:val="00212FFC"/>
    <w:rsid w:val="00216B59"/>
    <w:rsid w:val="00240F11"/>
    <w:rsid w:val="0024308A"/>
    <w:rsid w:val="0024699A"/>
    <w:rsid w:val="002551CC"/>
    <w:rsid w:val="00256CD8"/>
    <w:rsid w:val="00257061"/>
    <w:rsid w:val="002A0399"/>
    <w:rsid w:val="002A2C5D"/>
    <w:rsid w:val="002A4138"/>
    <w:rsid w:val="002F4A0D"/>
    <w:rsid w:val="002F6EF5"/>
    <w:rsid w:val="002F71CB"/>
    <w:rsid w:val="003212AF"/>
    <w:rsid w:val="00331F76"/>
    <w:rsid w:val="00336F54"/>
    <w:rsid w:val="00337383"/>
    <w:rsid w:val="00346146"/>
    <w:rsid w:val="00353F2B"/>
    <w:rsid w:val="003624F8"/>
    <w:rsid w:val="00371EDF"/>
    <w:rsid w:val="00373A80"/>
    <w:rsid w:val="00373AC4"/>
    <w:rsid w:val="003868A6"/>
    <w:rsid w:val="00386C18"/>
    <w:rsid w:val="0039099A"/>
    <w:rsid w:val="0039729C"/>
    <w:rsid w:val="003A6633"/>
    <w:rsid w:val="003B1F64"/>
    <w:rsid w:val="003B5D15"/>
    <w:rsid w:val="003C7449"/>
    <w:rsid w:val="003C7DDE"/>
    <w:rsid w:val="003E1FA7"/>
    <w:rsid w:val="003F2B61"/>
    <w:rsid w:val="003F328D"/>
    <w:rsid w:val="0043433D"/>
    <w:rsid w:val="004420DF"/>
    <w:rsid w:val="00451637"/>
    <w:rsid w:val="0046220E"/>
    <w:rsid w:val="0046698D"/>
    <w:rsid w:val="00484F70"/>
    <w:rsid w:val="00493F8A"/>
    <w:rsid w:val="004A5594"/>
    <w:rsid w:val="004B76D9"/>
    <w:rsid w:val="004F6C96"/>
    <w:rsid w:val="00500109"/>
    <w:rsid w:val="005001E0"/>
    <w:rsid w:val="00537CE2"/>
    <w:rsid w:val="005A4FB1"/>
    <w:rsid w:val="00663A9E"/>
    <w:rsid w:val="00665BCD"/>
    <w:rsid w:val="006714A0"/>
    <w:rsid w:val="006807F7"/>
    <w:rsid w:val="00685877"/>
    <w:rsid w:val="006A4DBE"/>
    <w:rsid w:val="006B4446"/>
    <w:rsid w:val="006B52C5"/>
    <w:rsid w:val="006B788F"/>
    <w:rsid w:val="006D3137"/>
    <w:rsid w:val="006D4BFF"/>
    <w:rsid w:val="007136A1"/>
    <w:rsid w:val="00720960"/>
    <w:rsid w:val="00727001"/>
    <w:rsid w:val="007407C9"/>
    <w:rsid w:val="00740CB6"/>
    <w:rsid w:val="00741D76"/>
    <w:rsid w:val="00757DEA"/>
    <w:rsid w:val="0079468C"/>
    <w:rsid w:val="007951E6"/>
    <w:rsid w:val="007A2A2B"/>
    <w:rsid w:val="007F103B"/>
    <w:rsid w:val="008318C0"/>
    <w:rsid w:val="008406E8"/>
    <w:rsid w:val="0087764F"/>
    <w:rsid w:val="00881F39"/>
    <w:rsid w:val="008911DB"/>
    <w:rsid w:val="00892AA5"/>
    <w:rsid w:val="008C1609"/>
    <w:rsid w:val="008C3F04"/>
    <w:rsid w:val="008C7FEC"/>
    <w:rsid w:val="008D5894"/>
    <w:rsid w:val="008D7D72"/>
    <w:rsid w:val="00927BF1"/>
    <w:rsid w:val="0094120A"/>
    <w:rsid w:val="0095575E"/>
    <w:rsid w:val="00972580"/>
    <w:rsid w:val="00983A1E"/>
    <w:rsid w:val="009D15F2"/>
    <w:rsid w:val="009D2A0E"/>
    <w:rsid w:val="009E1D7A"/>
    <w:rsid w:val="00A01BEB"/>
    <w:rsid w:val="00A05E87"/>
    <w:rsid w:val="00A06717"/>
    <w:rsid w:val="00A15DCB"/>
    <w:rsid w:val="00A4399A"/>
    <w:rsid w:val="00A845CA"/>
    <w:rsid w:val="00A97E07"/>
    <w:rsid w:val="00AE2A10"/>
    <w:rsid w:val="00AE4ED6"/>
    <w:rsid w:val="00AF5B94"/>
    <w:rsid w:val="00B02FA9"/>
    <w:rsid w:val="00B3564D"/>
    <w:rsid w:val="00B44C04"/>
    <w:rsid w:val="00B4570D"/>
    <w:rsid w:val="00B46EC2"/>
    <w:rsid w:val="00B479C3"/>
    <w:rsid w:val="00B55CEA"/>
    <w:rsid w:val="00B64E11"/>
    <w:rsid w:val="00B8586D"/>
    <w:rsid w:val="00B97FCF"/>
    <w:rsid w:val="00BB218D"/>
    <w:rsid w:val="00BE6BEF"/>
    <w:rsid w:val="00C125D8"/>
    <w:rsid w:val="00C91CD8"/>
    <w:rsid w:val="00CB1356"/>
    <w:rsid w:val="00CC1711"/>
    <w:rsid w:val="00CD6A70"/>
    <w:rsid w:val="00CF3D52"/>
    <w:rsid w:val="00D30B1A"/>
    <w:rsid w:val="00D30D0F"/>
    <w:rsid w:val="00D35384"/>
    <w:rsid w:val="00D730FA"/>
    <w:rsid w:val="00D75752"/>
    <w:rsid w:val="00D7780D"/>
    <w:rsid w:val="00D86AFD"/>
    <w:rsid w:val="00D9148F"/>
    <w:rsid w:val="00DD2AE0"/>
    <w:rsid w:val="00DE2510"/>
    <w:rsid w:val="00E0041D"/>
    <w:rsid w:val="00E15C53"/>
    <w:rsid w:val="00E22537"/>
    <w:rsid w:val="00E22D61"/>
    <w:rsid w:val="00E25165"/>
    <w:rsid w:val="00E40C80"/>
    <w:rsid w:val="00E45D8E"/>
    <w:rsid w:val="00E54286"/>
    <w:rsid w:val="00E57ADB"/>
    <w:rsid w:val="00E90568"/>
    <w:rsid w:val="00E90B84"/>
    <w:rsid w:val="00EC452A"/>
    <w:rsid w:val="00ED0E6B"/>
    <w:rsid w:val="00ED6F93"/>
    <w:rsid w:val="00EE1EE4"/>
    <w:rsid w:val="00F21191"/>
    <w:rsid w:val="00F470D4"/>
    <w:rsid w:val="00F652B4"/>
    <w:rsid w:val="00F65B85"/>
    <w:rsid w:val="00F6602A"/>
    <w:rsid w:val="00F708D8"/>
    <w:rsid w:val="00F76276"/>
    <w:rsid w:val="00F80A34"/>
    <w:rsid w:val="00F870AD"/>
    <w:rsid w:val="00F876C2"/>
    <w:rsid w:val="00F90E32"/>
    <w:rsid w:val="00F957F0"/>
    <w:rsid w:val="00FA675D"/>
    <w:rsid w:val="00FC3420"/>
    <w:rsid w:val="00FC5C3B"/>
    <w:rsid w:val="00FE3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26095"/>
  <w15:chartTrackingRefBased/>
  <w15:docId w15:val="{F0FE6830-DF81-4717-9DCE-CA316BFE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0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570D"/>
    <w:pPr>
      <w:ind w:left="720"/>
      <w:contextualSpacing/>
    </w:pPr>
  </w:style>
  <w:style w:type="paragraph" w:styleId="Header">
    <w:name w:val="header"/>
    <w:basedOn w:val="Normal"/>
    <w:link w:val="HeaderChar"/>
    <w:uiPriority w:val="99"/>
    <w:unhideWhenUsed/>
    <w:rsid w:val="003461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6146"/>
  </w:style>
  <w:style w:type="paragraph" w:styleId="Footer">
    <w:name w:val="footer"/>
    <w:basedOn w:val="Normal"/>
    <w:link w:val="FooterChar"/>
    <w:uiPriority w:val="99"/>
    <w:unhideWhenUsed/>
    <w:rsid w:val="003461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6146"/>
  </w:style>
  <w:style w:type="paragraph" w:styleId="BalloonText">
    <w:name w:val="Balloon Text"/>
    <w:basedOn w:val="Normal"/>
    <w:link w:val="BalloonTextChar"/>
    <w:uiPriority w:val="99"/>
    <w:semiHidden/>
    <w:unhideWhenUsed/>
    <w:rsid w:val="00663A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3A9E"/>
    <w:rPr>
      <w:rFonts w:ascii="Segoe UI" w:hAnsi="Segoe UI" w:cs="Segoe UI"/>
      <w:sz w:val="18"/>
      <w:szCs w:val="18"/>
    </w:rPr>
  </w:style>
  <w:style w:type="character" w:styleId="CommentReference">
    <w:name w:val="annotation reference"/>
    <w:basedOn w:val="DefaultParagraphFont"/>
    <w:uiPriority w:val="99"/>
    <w:semiHidden/>
    <w:unhideWhenUsed/>
    <w:rsid w:val="008C7FEC"/>
    <w:rPr>
      <w:sz w:val="16"/>
      <w:szCs w:val="16"/>
    </w:rPr>
  </w:style>
  <w:style w:type="paragraph" w:styleId="CommentText">
    <w:name w:val="annotation text"/>
    <w:basedOn w:val="Normal"/>
    <w:link w:val="CommentTextChar"/>
    <w:uiPriority w:val="99"/>
    <w:semiHidden/>
    <w:unhideWhenUsed/>
    <w:rsid w:val="008C7FEC"/>
    <w:pPr>
      <w:spacing w:line="240" w:lineRule="auto"/>
    </w:pPr>
    <w:rPr>
      <w:sz w:val="20"/>
      <w:szCs w:val="20"/>
    </w:rPr>
  </w:style>
  <w:style w:type="character" w:customStyle="1" w:styleId="CommentTextChar">
    <w:name w:val="Comment Text Char"/>
    <w:basedOn w:val="DefaultParagraphFont"/>
    <w:link w:val="CommentText"/>
    <w:uiPriority w:val="99"/>
    <w:semiHidden/>
    <w:rsid w:val="008C7FEC"/>
    <w:rPr>
      <w:sz w:val="20"/>
      <w:szCs w:val="20"/>
    </w:rPr>
  </w:style>
  <w:style w:type="paragraph" w:styleId="CommentSubject">
    <w:name w:val="annotation subject"/>
    <w:basedOn w:val="CommentText"/>
    <w:next w:val="CommentText"/>
    <w:link w:val="CommentSubjectChar"/>
    <w:uiPriority w:val="99"/>
    <w:semiHidden/>
    <w:unhideWhenUsed/>
    <w:rsid w:val="008C7FEC"/>
    <w:rPr>
      <w:b/>
      <w:bCs/>
    </w:rPr>
  </w:style>
  <w:style w:type="character" w:customStyle="1" w:styleId="CommentSubjectChar">
    <w:name w:val="Comment Subject Char"/>
    <w:basedOn w:val="CommentTextChar"/>
    <w:link w:val="CommentSubject"/>
    <w:uiPriority w:val="99"/>
    <w:semiHidden/>
    <w:rsid w:val="008C7FEC"/>
    <w:rPr>
      <w:b/>
      <w:bCs/>
      <w:sz w:val="20"/>
      <w:szCs w:val="20"/>
    </w:rPr>
  </w:style>
  <w:style w:type="paragraph" w:styleId="NormalWeb">
    <w:name w:val="Normal (Web)"/>
    <w:basedOn w:val="Normal"/>
    <w:uiPriority w:val="99"/>
    <w:semiHidden/>
    <w:unhideWhenUsed/>
    <w:rsid w:val="006B788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4420DF"/>
    <w:pPr>
      <w:spacing w:after="0" w:line="240" w:lineRule="auto"/>
    </w:pPr>
  </w:style>
  <w:style w:type="character" w:styleId="Hyperlink">
    <w:name w:val="Hyperlink"/>
    <w:basedOn w:val="DefaultParagraphFont"/>
    <w:uiPriority w:val="99"/>
    <w:unhideWhenUsed/>
    <w:rsid w:val="006D4BFF"/>
    <w:rPr>
      <w:color w:val="0563C1"/>
      <w:u w:val="single"/>
    </w:rPr>
  </w:style>
  <w:style w:type="character" w:styleId="UnresolvedMention">
    <w:name w:val="Unresolved Mention"/>
    <w:basedOn w:val="DefaultParagraphFont"/>
    <w:uiPriority w:val="99"/>
    <w:semiHidden/>
    <w:unhideWhenUsed/>
    <w:rsid w:val="00256CD8"/>
    <w:rPr>
      <w:color w:val="605E5C"/>
      <w:shd w:val="clear" w:color="auto" w:fill="E1DFDD"/>
    </w:rPr>
  </w:style>
  <w:style w:type="character" w:styleId="FollowedHyperlink">
    <w:name w:val="FollowedHyperlink"/>
    <w:basedOn w:val="DefaultParagraphFont"/>
    <w:uiPriority w:val="99"/>
    <w:semiHidden/>
    <w:unhideWhenUsed/>
    <w:rsid w:val="00E90B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40410">
      <w:bodyDiv w:val="1"/>
      <w:marLeft w:val="0"/>
      <w:marRight w:val="0"/>
      <w:marTop w:val="0"/>
      <w:marBottom w:val="0"/>
      <w:divBdr>
        <w:top w:val="none" w:sz="0" w:space="0" w:color="auto"/>
        <w:left w:val="none" w:sz="0" w:space="0" w:color="auto"/>
        <w:bottom w:val="none" w:sz="0" w:space="0" w:color="auto"/>
        <w:right w:val="none" w:sz="0" w:space="0" w:color="auto"/>
      </w:divBdr>
    </w:div>
    <w:div w:id="316570248">
      <w:bodyDiv w:val="1"/>
      <w:marLeft w:val="0"/>
      <w:marRight w:val="0"/>
      <w:marTop w:val="0"/>
      <w:marBottom w:val="0"/>
      <w:divBdr>
        <w:top w:val="none" w:sz="0" w:space="0" w:color="auto"/>
        <w:left w:val="none" w:sz="0" w:space="0" w:color="auto"/>
        <w:bottom w:val="none" w:sz="0" w:space="0" w:color="auto"/>
        <w:right w:val="none" w:sz="0" w:space="0" w:color="auto"/>
      </w:divBdr>
    </w:div>
    <w:div w:id="500199831">
      <w:bodyDiv w:val="1"/>
      <w:marLeft w:val="0"/>
      <w:marRight w:val="0"/>
      <w:marTop w:val="0"/>
      <w:marBottom w:val="0"/>
      <w:divBdr>
        <w:top w:val="none" w:sz="0" w:space="0" w:color="auto"/>
        <w:left w:val="none" w:sz="0" w:space="0" w:color="auto"/>
        <w:bottom w:val="none" w:sz="0" w:space="0" w:color="auto"/>
        <w:right w:val="none" w:sz="0" w:space="0" w:color="auto"/>
      </w:divBdr>
    </w:div>
    <w:div w:id="582107118">
      <w:bodyDiv w:val="1"/>
      <w:marLeft w:val="0"/>
      <w:marRight w:val="0"/>
      <w:marTop w:val="0"/>
      <w:marBottom w:val="0"/>
      <w:divBdr>
        <w:top w:val="none" w:sz="0" w:space="0" w:color="auto"/>
        <w:left w:val="none" w:sz="0" w:space="0" w:color="auto"/>
        <w:bottom w:val="none" w:sz="0" w:space="0" w:color="auto"/>
        <w:right w:val="none" w:sz="0" w:space="0" w:color="auto"/>
      </w:divBdr>
    </w:div>
    <w:div w:id="969627152">
      <w:bodyDiv w:val="1"/>
      <w:marLeft w:val="0"/>
      <w:marRight w:val="0"/>
      <w:marTop w:val="0"/>
      <w:marBottom w:val="0"/>
      <w:divBdr>
        <w:top w:val="none" w:sz="0" w:space="0" w:color="auto"/>
        <w:left w:val="none" w:sz="0" w:space="0" w:color="auto"/>
        <w:bottom w:val="none" w:sz="0" w:space="0" w:color="auto"/>
        <w:right w:val="none" w:sz="0" w:space="0" w:color="auto"/>
      </w:divBdr>
    </w:div>
    <w:div w:id="1431899796">
      <w:bodyDiv w:val="1"/>
      <w:marLeft w:val="0"/>
      <w:marRight w:val="0"/>
      <w:marTop w:val="0"/>
      <w:marBottom w:val="0"/>
      <w:divBdr>
        <w:top w:val="none" w:sz="0" w:space="0" w:color="auto"/>
        <w:left w:val="none" w:sz="0" w:space="0" w:color="auto"/>
        <w:bottom w:val="none" w:sz="0" w:space="0" w:color="auto"/>
        <w:right w:val="none" w:sz="0" w:space="0" w:color="auto"/>
      </w:divBdr>
    </w:div>
    <w:div w:id="201360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fone.com/devic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dafone.com/devic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youtu.be/78iRGG-NQeI" TargetMode="External"/><Relationship Id="rId4" Type="http://schemas.openxmlformats.org/officeDocument/2006/relationships/settings" Target="settings.xml"/><Relationship Id="rId9" Type="http://schemas.openxmlformats.org/officeDocument/2006/relationships/hyperlink" Target="https://youtu.be/44PHLnflNT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9F084-B82A-3F4D-8172-ED348416B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Vodafone</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Liversage, Adam, Vodafone Group</dc:creator>
  <cp:keywords/>
  <dc:description/>
  <cp:lastModifiedBy>Microsoft Office-Benutzer</cp:lastModifiedBy>
  <cp:revision>8</cp:revision>
  <cp:lastPrinted>2019-02-11T12:03:00Z</cp:lastPrinted>
  <dcterms:created xsi:type="dcterms:W3CDTF">2019-03-14T14:53:00Z</dcterms:created>
  <dcterms:modified xsi:type="dcterms:W3CDTF">2019-04-10T14:37:00Z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59f705-2ba0-454b-9cfc-6ce5bcaac040_Enabled">
    <vt:lpwstr>True</vt:lpwstr>
  </property>
  <property fmtid="{D5CDD505-2E9C-101B-9397-08002B2CF9AE}" pid="3" name="MSIP_Label_0359f705-2ba0-454b-9cfc-6ce5bcaac040_SiteId">
    <vt:lpwstr>68283f3b-8487-4c86-adb3-a5228f18b893</vt:lpwstr>
  </property>
  <property fmtid="{D5CDD505-2E9C-101B-9397-08002B2CF9AE}" pid="4" name="MSIP_Label_0359f705-2ba0-454b-9cfc-6ce5bcaac040_Owner">
    <vt:lpwstr>adam.liversage@vodafone.com</vt:lpwstr>
  </property>
  <property fmtid="{D5CDD505-2E9C-101B-9397-08002B2CF9AE}" pid="5" name="MSIP_Label_0359f705-2ba0-454b-9cfc-6ce5bcaac040_SetDate">
    <vt:lpwstr>2018-10-06T19:17:08.8507914Z</vt:lpwstr>
  </property>
  <property fmtid="{D5CDD505-2E9C-101B-9397-08002B2CF9AE}" pid="6" name="MSIP_Label_0359f705-2ba0-454b-9cfc-6ce5bcaac040_Name">
    <vt:lpwstr>C2 General</vt:lpwstr>
  </property>
  <property fmtid="{D5CDD505-2E9C-101B-9397-08002B2CF9AE}" pid="7" name="MSIP_Label_0359f705-2ba0-454b-9cfc-6ce5bcaac040_Application">
    <vt:lpwstr>Microsoft Azure Information Protection</vt:lpwstr>
  </property>
  <property fmtid="{D5CDD505-2E9C-101B-9397-08002B2CF9AE}" pid="8" name="MSIP_Label_0359f705-2ba0-454b-9cfc-6ce5bcaac040_Extended_MSFT_Method">
    <vt:lpwstr>Automatic</vt:lpwstr>
  </property>
  <property fmtid="{D5CDD505-2E9C-101B-9397-08002B2CF9AE}" pid="9" name="Sensitivity">
    <vt:lpwstr>C2 General</vt:lpwstr>
  </property>
</Properties>
</file>